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70" w:rsidRPr="006654FA" w:rsidRDefault="005A4E70" w:rsidP="005A4E70">
      <w:pPr>
        <w:spacing w:after="0"/>
        <w:ind w:firstLine="709"/>
        <w:jc w:val="center"/>
        <w:rPr>
          <w:sz w:val="24"/>
          <w:szCs w:val="24"/>
        </w:rPr>
      </w:pPr>
      <w:r w:rsidRPr="006654FA">
        <w:rPr>
          <w:b/>
          <w:bCs/>
          <w:sz w:val="24"/>
          <w:szCs w:val="24"/>
        </w:rPr>
        <w:t>Аннотации к рабочим программам по предмету вероятность и статистика для 10-11 классов.</w:t>
      </w:r>
    </w:p>
    <w:p w:rsidR="005A4E70" w:rsidRPr="006654FA" w:rsidRDefault="005A4E70" w:rsidP="005A4E70">
      <w:pPr>
        <w:spacing w:after="0"/>
        <w:ind w:firstLine="709"/>
        <w:jc w:val="both"/>
        <w:rPr>
          <w:sz w:val="24"/>
          <w:szCs w:val="24"/>
        </w:rPr>
      </w:pPr>
    </w:p>
    <w:p w:rsidR="005A4E70" w:rsidRPr="006654FA" w:rsidRDefault="005A4E70" w:rsidP="005A4E70">
      <w:pPr>
        <w:spacing w:after="0"/>
        <w:ind w:firstLine="709"/>
        <w:jc w:val="both"/>
        <w:rPr>
          <w:sz w:val="24"/>
          <w:szCs w:val="24"/>
        </w:rPr>
      </w:pPr>
      <w:bookmarkStart w:id="0" w:name="_Toc118726574"/>
      <w:bookmarkEnd w:id="0"/>
      <w:r w:rsidRPr="006654FA">
        <w:rPr>
          <w:sz w:val="24"/>
          <w:szCs w:val="24"/>
        </w:rPr>
        <w:t>Рабочая программа учебного курса «Вероятность и статистика» базового уровня для обучающихся 10 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:rsidR="005A4E70" w:rsidRPr="006654FA" w:rsidRDefault="005A4E70" w:rsidP="005A4E70">
      <w:pPr>
        <w:spacing w:after="0"/>
        <w:ind w:firstLine="709"/>
        <w:jc w:val="both"/>
        <w:rPr>
          <w:sz w:val="24"/>
          <w:szCs w:val="24"/>
        </w:rPr>
      </w:pPr>
      <w:bookmarkStart w:id="1" w:name="_Toc118726606"/>
      <w:bookmarkEnd w:id="1"/>
      <w:r w:rsidRPr="006654FA">
        <w:rPr>
          <w:sz w:val="24"/>
          <w:szCs w:val="24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</w:t>
      </w:r>
      <w:proofErr w:type="gramStart"/>
      <w:r w:rsidRPr="006654FA">
        <w:rPr>
          <w:sz w:val="24"/>
          <w:szCs w:val="24"/>
        </w:rPr>
        <w:t>представления</w:t>
      </w:r>
      <w:proofErr w:type="gramEnd"/>
      <w:r w:rsidRPr="006654FA">
        <w:rPr>
          <w:sz w:val="24"/>
          <w:szCs w:val="24"/>
        </w:rPr>
        <w:t xml:space="preserve">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A4E70" w:rsidRPr="006654FA" w:rsidRDefault="005A4E70" w:rsidP="005A4E70">
      <w:pPr>
        <w:spacing w:after="0"/>
        <w:ind w:firstLine="709"/>
        <w:jc w:val="both"/>
        <w:rPr>
          <w:sz w:val="24"/>
          <w:szCs w:val="24"/>
        </w:rPr>
      </w:pPr>
      <w:r w:rsidRPr="006654FA">
        <w:rPr>
          <w:sz w:val="24"/>
          <w:szCs w:val="24"/>
        </w:rPr>
        <w:t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</w:t>
      </w:r>
    </w:p>
    <w:p w:rsidR="005A4E70" w:rsidRPr="006654FA" w:rsidRDefault="005A4E70" w:rsidP="005A4E70">
      <w:pPr>
        <w:spacing w:after="0"/>
        <w:ind w:firstLine="709"/>
        <w:jc w:val="both"/>
        <w:rPr>
          <w:sz w:val="24"/>
          <w:szCs w:val="24"/>
        </w:rPr>
      </w:pPr>
      <w:r w:rsidRPr="006654FA">
        <w:rPr>
          <w:sz w:val="24"/>
          <w:szCs w:val="24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A4E70" w:rsidRPr="006654FA" w:rsidRDefault="005A4E70" w:rsidP="005A4E70">
      <w:pPr>
        <w:spacing w:after="0"/>
        <w:ind w:firstLine="709"/>
        <w:jc w:val="both"/>
        <w:rPr>
          <w:sz w:val="24"/>
          <w:szCs w:val="24"/>
        </w:rPr>
      </w:pPr>
      <w:r w:rsidRPr="006654FA">
        <w:rPr>
          <w:sz w:val="24"/>
          <w:szCs w:val="24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5A4E70" w:rsidRPr="006654FA" w:rsidRDefault="005A4E70" w:rsidP="005A4E70">
      <w:pPr>
        <w:spacing w:after="0"/>
        <w:ind w:firstLine="709"/>
        <w:jc w:val="both"/>
        <w:rPr>
          <w:sz w:val="24"/>
          <w:szCs w:val="24"/>
        </w:rPr>
      </w:pPr>
      <w:r w:rsidRPr="006654FA">
        <w:rPr>
          <w:sz w:val="24"/>
          <w:szCs w:val="24"/>
        </w:rPr>
        <w:t>Содержание линии «Случайные события и вероятности» 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</w:t>
      </w:r>
    </w:p>
    <w:p w:rsidR="006654FA" w:rsidRDefault="005A4E70" w:rsidP="006654FA">
      <w:pPr>
        <w:spacing w:after="0"/>
        <w:ind w:firstLine="709"/>
        <w:jc w:val="both"/>
        <w:rPr>
          <w:sz w:val="24"/>
          <w:szCs w:val="24"/>
        </w:rPr>
      </w:pPr>
      <w:r w:rsidRPr="006654FA">
        <w:rPr>
          <w:sz w:val="24"/>
          <w:szCs w:val="24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</w:t>
      </w:r>
    </w:p>
    <w:p w:rsidR="005A4E70" w:rsidRPr="006654FA" w:rsidRDefault="005A4E70" w:rsidP="006654FA">
      <w:pPr>
        <w:spacing w:after="0"/>
        <w:ind w:firstLine="709"/>
        <w:jc w:val="both"/>
        <w:rPr>
          <w:sz w:val="24"/>
          <w:szCs w:val="24"/>
        </w:rPr>
      </w:pPr>
      <w:bookmarkStart w:id="2" w:name="_GoBack"/>
      <w:bookmarkEnd w:id="2"/>
      <w:r w:rsidRPr="006654FA">
        <w:rPr>
          <w:sz w:val="24"/>
          <w:szCs w:val="24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654FA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61"/>
    <w:rsid w:val="005A4E70"/>
    <w:rsid w:val="006654FA"/>
    <w:rsid w:val="006C0B77"/>
    <w:rsid w:val="008242FF"/>
    <w:rsid w:val="00870751"/>
    <w:rsid w:val="00922C48"/>
    <w:rsid w:val="00B915B7"/>
    <w:rsid w:val="00DE61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58F0-2E37-47CB-928F-C871AFFC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2023-09-21T11:09:00Z</dcterms:created>
  <dcterms:modified xsi:type="dcterms:W3CDTF">2025-09-10T09:47:00Z</dcterms:modified>
</cp:coreProperties>
</file>