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6D" w:rsidRDefault="003D3F6D" w:rsidP="003D3F6D">
      <w:pPr>
        <w:pStyle w:val="a3"/>
        <w:spacing w:after="0" w:afterAutospacing="0"/>
        <w:contextualSpacing/>
        <w:jc w:val="center"/>
        <w:rPr>
          <w:rStyle w:val="a4"/>
          <w:color w:val="333333"/>
        </w:rPr>
      </w:pPr>
      <w:r>
        <w:rPr>
          <w:rStyle w:val="a4"/>
          <w:color w:val="333333"/>
        </w:rPr>
        <w:t xml:space="preserve">АННОТАЦИЯ К РАБОЧЕЙ ПРОГРАММЕ </w:t>
      </w:r>
    </w:p>
    <w:p w:rsidR="003D3F6D" w:rsidRDefault="003D3F6D" w:rsidP="003D3F6D">
      <w:pPr>
        <w:pStyle w:val="a3"/>
        <w:spacing w:after="0" w:afterAutospacing="0"/>
        <w:contextualSpacing/>
        <w:jc w:val="center"/>
        <w:rPr>
          <w:color w:val="333333"/>
          <w:sz w:val="21"/>
          <w:szCs w:val="21"/>
        </w:rPr>
      </w:pPr>
      <w:r>
        <w:rPr>
          <w:rStyle w:val="a4"/>
          <w:color w:val="333333"/>
        </w:rPr>
        <w:t>ПО АНГЛИЙСКОМУ ЯЗЫКУ В 10 – 11 КЛАССАХ</w:t>
      </w:r>
      <w:bookmarkStart w:id="0" w:name="_GoBack"/>
      <w:bookmarkEnd w:id="0"/>
      <w:r>
        <w:rPr>
          <w:b/>
          <w:bCs/>
          <w:color w:val="333333"/>
        </w:rPr>
        <w:br/>
      </w:r>
    </w:p>
    <w:p w:rsidR="003D3F6D" w:rsidRDefault="003D3F6D" w:rsidP="003D3F6D">
      <w:pPr>
        <w:pStyle w:val="a3"/>
        <w:spacing w:after="0" w:afterAutospacing="0"/>
        <w:ind w:firstLine="567"/>
        <w:contextualSpacing/>
        <w:jc w:val="both"/>
        <w:rPr>
          <w:color w:val="333333"/>
          <w:sz w:val="21"/>
          <w:szCs w:val="21"/>
        </w:rPr>
      </w:pPr>
      <w:r>
        <w:rPr>
          <w:color w:val="333333"/>
        </w:rPr>
        <w:t>Программа по английскому языку (базовый уровень) на уровне среднего общего образования разработана на основе ФГОС СОО.</w:t>
      </w:r>
    </w:p>
    <w:p w:rsidR="003D3F6D" w:rsidRDefault="003D3F6D" w:rsidP="003D3F6D">
      <w:pPr>
        <w:pStyle w:val="a3"/>
        <w:spacing w:after="0" w:afterAutospacing="0"/>
        <w:ind w:firstLine="567"/>
        <w:contextualSpacing/>
        <w:jc w:val="both"/>
        <w:rPr>
          <w:color w:val="333333"/>
          <w:sz w:val="21"/>
          <w:szCs w:val="21"/>
        </w:rPr>
      </w:pPr>
      <w:r>
        <w:rPr>
          <w:color w:val="333333"/>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3D3F6D" w:rsidRDefault="003D3F6D" w:rsidP="003D3F6D">
      <w:pPr>
        <w:pStyle w:val="a3"/>
        <w:spacing w:after="0" w:afterAutospacing="0"/>
        <w:ind w:firstLine="567"/>
        <w:contextualSpacing/>
        <w:jc w:val="both"/>
        <w:rPr>
          <w:color w:val="333333"/>
          <w:sz w:val="21"/>
          <w:szCs w:val="21"/>
        </w:rPr>
      </w:pPr>
      <w:r>
        <w:rPr>
          <w:color w:val="333333"/>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Pr>
          <w:color w:val="333333"/>
        </w:rPr>
        <w:t>межпредметных</w:t>
      </w:r>
      <w:proofErr w:type="spellEnd"/>
      <w:r>
        <w:rPr>
          <w:color w:val="333333"/>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D3F6D" w:rsidRDefault="003D3F6D" w:rsidP="003D3F6D">
      <w:pPr>
        <w:pStyle w:val="a3"/>
        <w:spacing w:after="0" w:afterAutospacing="0"/>
        <w:ind w:firstLine="567"/>
        <w:contextualSpacing/>
        <w:jc w:val="both"/>
        <w:rPr>
          <w:color w:val="333333"/>
          <w:sz w:val="21"/>
          <w:szCs w:val="21"/>
        </w:rPr>
      </w:pPr>
      <w:r>
        <w:rPr>
          <w:color w:val="333333"/>
        </w:rPr>
        <w:t xml:space="preserve">Личностные, </w:t>
      </w:r>
      <w:proofErr w:type="spellStart"/>
      <w:r>
        <w:rPr>
          <w:color w:val="333333"/>
        </w:rPr>
        <w:t>метапредметные</w:t>
      </w:r>
      <w:proofErr w:type="spellEnd"/>
      <w:r>
        <w:rPr>
          <w:color w:val="333333"/>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D3F6D" w:rsidRDefault="003D3F6D" w:rsidP="003D3F6D">
      <w:pPr>
        <w:pStyle w:val="a3"/>
        <w:spacing w:after="0" w:afterAutospacing="0"/>
        <w:ind w:firstLine="567"/>
        <w:contextualSpacing/>
        <w:jc w:val="both"/>
        <w:rPr>
          <w:color w:val="333333"/>
          <w:sz w:val="21"/>
          <w:szCs w:val="21"/>
        </w:rPr>
      </w:pPr>
      <w:r>
        <w:rPr>
          <w:color w:val="333333"/>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D3F6D" w:rsidRDefault="003D3F6D" w:rsidP="003D3F6D">
      <w:pPr>
        <w:pStyle w:val="a3"/>
        <w:spacing w:after="0" w:afterAutospacing="0"/>
        <w:ind w:firstLine="567"/>
        <w:contextualSpacing/>
        <w:jc w:val="both"/>
        <w:rPr>
          <w:color w:val="333333"/>
          <w:sz w:val="21"/>
          <w:szCs w:val="21"/>
        </w:rPr>
      </w:pPr>
      <w:r>
        <w:rPr>
          <w:color w:val="333333"/>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Pr>
          <w:color w:val="333333"/>
        </w:rPr>
        <w:t>метапредметных</w:t>
      </w:r>
      <w:proofErr w:type="spellEnd"/>
      <w:r>
        <w:rPr>
          <w:color w:val="333333"/>
        </w:rPr>
        <w:t>, так и личностных результатов обучения.</w:t>
      </w:r>
    </w:p>
    <w:p w:rsidR="003D3F6D" w:rsidRDefault="003D3F6D" w:rsidP="003D3F6D">
      <w:pPr>
        <w:pStyle w:val="a3"/>
        <w:spacing w:after="0" w:afterAutospacing="0"/>
        <w:ind w:firstLine="567"/>
        <w:contextualSpacing/>
        <w:jc w:val="both"/>
        <w:rPr>
          <w:color w:val="333333"/>
          <w:sz w:val="21"/>
          <w:szCs w:val="21"/>
        </w:rPr>
      </w:pPr>
      <w:r>
        <w:rPr>
          <w:color w:val="333333"/>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D3F6D" w:rsidRDefault="003D3F6D" w:rsidP="003D3F6D">
      <w:pPr>
        <w:pStyle w:val="a3"/>
        <w:spacing w:after="0" w:afterAutospacing="0"/>
        <w:ind w:firstLine="567"/>
        <w:contextualSpacing/>
        <w:jc w:val="both"/>
        <w:textAlignment w:val="center"/>
        <w:rPr>
          <w:color w:val="333333"/>
          <w:sz w:val="21"/>
          <w:szCs w:val="21"/>
        </w:rPr>
      </w:pPr>
      <w:r>
        <w:rPr>
          <w:color w:val="000000"/>
          <w:spacing w:val="2"/>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w:t>
      </w:r>
      <w:r>
        <w:rPr>
          <w:color w:val="000000"/>
          <w:spacing w:val="2"/>
        </w:rPr>
        <w:lastRenderedPageBreak/>
        <w:t xml:space="preserve">России в эпоху </w:t>
      </w:r>
      <w:proofErr w:type="spellStart"/>
      <w:r>
        <w:rPr>
          <w:color w:val="000000"/>
          <w:spacing w:val="2"/>
        </w:rPr>
        <w:t>постглобализации</w:t>
      </w:r>
      <w:proofErr w:type="spellEnd"/>
      <w:r>
        <w:rPr>
          <w:color w:val="000000"/>
          <w:spacing w:val="2"/>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D3F6D" w:rsidRDefault="003D3F6D" w:rsidP="003D3F6D">
      <w:pPr>
        <w:pStyle w:val="a3"/>
        <w:spacing w:after="0" w:afterAutospacing="0"/>
        <w:ind w:firstLine="567"/>
        <w:contextualSpacing/>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предмету.</w:t>
      </w:r>
    </w:p>
    <w:p w:rsidR="003D3F6D" w:rsidRDefault="003D3F6D" w:rsidP="003D3F6D">
      <w:pPr>
        <w:pStyle w:val="a3"/>
        <w:spacing w:after="0" w:afterAutospacing="0"/>
        <w:ind w:firstLine="567"/>
        <w:contextualSpacing/>
        <w:jc w:val="both"/>
        <w:textAlignment w:val="center"/>
        <w:rPr>
          <w:color w:val="333333"/>
          <w:sz w:val="21"/>
          <w:szCs w:val="21"/>
        </w:rPr>
      </w:pPr>
      <w:r>
        <w:rPr>
          <w:color w:val="000000"/>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Pr>
          <w:color w:val="000000"/>
        </w:rPr>
        <w:t>метапредметных</w:t>
      </w:r>
      <w:proofErr w:type="spellEnd"/>
      <w:r>
        <w:rPr>
          <w:color w:val="000000"/>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D3F6D" w:rsidRDefault="003D3F6D" w:rsidP="003D3F6D">
      <w:pPr>
        <w:pStyle w:val="a3"/>
        <w:spacing w:after="0" w:afterAutospacing="0"/>
        <w:ind w:firstLine="567"/>
        <w:contextualSpacing/>
        <w:jc w:val="both"/>
        <w:textAlignment w:val="center"/>
        <w:rPr>
          <w:color w:val="333333"/>
          <w:sz w:val="21"/>
          <w:szCs w:val="21"/>
        </w:rPr>
      </w:pPr>
      <w:r>
        <w:rPr>
          <w:color w:val="000000"/>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Pr>
          <w:color w:val="000000"/>
        </w:rPr>
        <w:t>метапредметная</w:t>
      </w:r>
      <w:proofErr w:type="spellEnd"/>
      <w:r>
        <w:rPr>
          <w:color w:val="000000"/>
        </w:rPr>
        <w:t xml:space="preserve"> компетенции:</w:t>
      </w:r>
    </w:p>
    <w:p w:rsidR="003D3F6D" w:rsidRDefault="003D3F6D" w:rsidP="003D3F6D">
      <w:pPr>
        <w:pStyle w:val="a3"/>
        <w:spacing w:after="0" w:afterAutospacing="0"/>
        <w:ind w:firstLine="567"/>
        <w:contextualSpacing/>
        <w:jc w:val="both"/>
        <w:rPr>
          <w:color w:val="333333"/>
          <w:sz w:val="21"/>
          <w:szCs w:val="21"/>
        </w:rPr>
      </w:pPr>
      <w:r>
        <w:rPr>
          <w:color w:val="333333"/>
        </w:rPr>
        <w:t xml:space="preserve">речевая компетенция – развитие коммуникативных умений в четырёх основных видах речевой деятельности (говорении, </w:t>
      </w:r>
      <w:proofErr w:type="spellStart"/>
      <w:r>
        <w:rPr>
          <w:color w:val="333333"/>
        </w:rPr>
        <w:t>аудировании</w:t>
      </w:r>
      <w:proofErr w:type="spellEnd"/>
      <w:r>
        <w:rPr>
          <w:color w:val="333333"/>
        </w:rPr>
        <w:t>, чтении, письменной речи);</w:t>
      </w:r>
    </w:p>
    <w:p w:rsidR="003D3F6D" w:rsidRDefault="003D3F6D" w:rsidP="003D3F6D">
      <w:pPr>
        <w:pStyle w:val="a3"/>
        <w:spacing w:after="0" w:afterAutospacing="0"/>
        <w:ind w:firstLine="567"/>
        <w:contextualSpacing/>
        <w:jc w:val="both"/>
        <w:rPr>
          <w:color w:val="333333"/>
          <w:sz w:val="21"/>
          <w:szCs w:val="21"/>
        </w:rPr>
      </w:pPr>
      <w:r>
        <w:rPr>
          <w:color w:val="333333"/>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D3F6D" w:rsidRDefault="003D3F6D" w:rsidP="003D3F6D">
      <w:pPr>
        <w:pStyle w:val="a3"/>
        <w:spacing w:after="0" w:afterAutospacing="0"/>
        <w:ind w:firstLine="567"/>
        <w:contextualSpacing/>
        <w:jc w:val="both"/>
        <w:rPr>
          <w:color w:val="333333"/>
          <w:sz w:val="21"/>
          <w:szCs w:val="21"/>
        </w:rPr>
      </w:pPr>
      <w:r>
        <w:rPr>
          <w:color w:val="333333"/>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D3F6D" w:rsidRDefault="003D3F6D" w:rsidP="003D3F6D">
      <w:pPr>
        <w:pStyle w:val="a3"/>
        <w:spacing w:after="0" w:afterAutospacing="0"/>
        <w:ind w:firstLine="567"/>
        <w:contextualSpacing/>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D3F6D" w:rsidRDefault="003D3F6D" w:rsidP="003D3F6D">
      <w:pPr>
        <w:pStyle w:val="a3"/>
        <w:spacing w:after="0" w:afterAutospacing="0"/>
        <w:ind w:firstLine="567"/>
        <w:contextualSpacing/>
        <w:jc w:val="both"/>
        <w:rPr>
          <w:color w:val="333333"/>
          <w:sz w:val="21"/>
          <w:szCs w:val="21"/>
        </w:rPr>
      </w:pPr>
      <w:proofErr w:type="spellStart"/>
      <w:r>
        <w:rPr>
          <w:color w:val="333333"/>
        </w:rPr>
        <w:t>метапредметная</w:t>
      </w:r>
      <w:proofErr w:type="spellEnd"/>
      <w:r>
        <w:rPr>
          <w:color w:val="333333"/>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D3F6D" w:rsidRDefault="003D3F6D" w:rsidP="003D3F6D">
      <w:pPr>
        <w:pStyle w:val="a3"/>
        <w:spacing w:after="0" w:afterAutospacing="0"/>
        <w:ind w:firstLine="567"/>
        <w:contextualSpacing/>
        <w:jc w:val="both"/>
        <w:rPr>
          <w:color w:val="333333"/>
          <w:sz w:val="21"/>
          <w:szCs w:val="21"/>
        </w:rPr>
      </w:pPr>
      <w:r>
        <w:rPr>
          <w:color w:val="333333"/>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3D3F6D" w:rsidRDefault="003D3F6D" w:rsidP="003D3F6D">
      <w:pPr>
        <w:pStyle w:val="a3"/>
        <w:spacing w:after="0" w:afterAutospacing="0"/>
        <w:ind w:firstLine="567"/>
        <w:contextualSpacing/>
        <w:jc w:val="both"/>
        <w:rPr>
          <w:color w:val="333333"/>
          <w:sz w:val="21"/>
          <w:szCs w:val="21"/>
        </w:rPr>
      </w:pPr>
      <w:r>
        <w:rPr>
          <w:color w:val="333333"/>
        </w:rPr>
        <w:t xml:space="preserve">Основными подходами к обучению иностранным языкам признаются </w:t>
      </w:r>
      <w:proofErr w:type="spellStart"/>
      <w:r>
        <w:rPr>
          <w:color w:val="333333"/>
        </w:rPr>
        <w:t>компетентностный</w:t>
      </w:r>
      <w:proofErr w:type="spellEnd"/>
      <w:r>
        <w:rPr>
          <w:color w:val="333333"/>
        </w:rPr>
        <w:t>, системно-</w:t>
      </w:r>
      <w:proofErr w:type="spellStart"/>
      <w:r>
        <w:rPr>
          <w:color w:val="333333"/>
        </w:rPr>
        <w:t>деятельностный</w:t>
      </w:r>
      <w:proofErr w:type="spellEnd"/>
      <w:r>
        <w:rPr>
          <w:color w:val="333333"/>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3D3F6D" w:rsidRDefault="003D3F6D" w:rsidP="003D3F6D">
      <w:pPr>
        <w:pStyle w:val="a3"/>
        <w:spacing w:after="0" w:afterAutospacing="0"/>
        <w:ind w:firstLine="567"/>
        <w:contextualSpacing/>
        <w:jc w:val="both"/>
        <w:rPr>
          <w:color w:val="333333"/>
          <w:sz w:val="21"/>
          <w:szCs w:val="21"/>
        </w:rPr>
      </w:pPr>
      <w:r>
        <w:rPr>
          <w:color w:val="333333"/>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w:t>
      </w:r>
      <w:r>
        <w:rPr>
          <w:color w:val="333333"/>
        </w:rPr>
        <w:lastRenderedPageBreak/>
        <w:t>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D3F6D" w:rsidRPr="003D3F6D" w:rsidRDefault="003D3F6D" w:rsidP="003D3F6D">
      <w:pPr>
        <w:rPr>
          <w:rFonts w:ascii="Times New Roman" w:hAnsi="Times New Roman" w:cs="Times New Roman"/>
          <w:sz w:val="24"/>
          <w:szCs w:val="24"/>
        </w:rPr>
      </w:pPr>
      <w:r w:rsidRPr="003D3F6D">
        <w:rPr>
          <w:rFonts w:ascii="Times New Roman" w:hAnsi="Times New Roman" w:cs="Times New Roman"/>
          <w:sz w:val="24"/>
          <w:szCs w:val="24"/>
        </w:rPr>
        <w:t>‌</w:t>
      </w:r>
      <w:r>
        <w:rPr>
          <w:rFonts w:ascii="Times New Roman" w:hAnsi="Times New Roman" w:cs="Times New Roman"/>
          <w:sz w:val="24"/>
          <w:szCs w:val="24"/>
        </w:rPr>
        <w:tab/>
      </w:r>
      <w:r w:rsidRPr="003D3F6D">
        <w:rPr>
          <w:rFonts w:ascii="Times New Roman" w:hAnsi="Times New Roman" w:cs="Times New Roman"/>
          <w:sz w:val="24"/>
          <w:szCs w:val="24"/>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3D3F6D">
        <w:rPr>
          <w:rFonts w:ascii="Times New Roman" w:hAnsi="Times New Roman" w:cs="Times New Roman"/>
          <w:sz w:val="24"/>
          <w:szCs w:val="24"/>
        </w:rPr>
        <w:t>).‌</w:t>
      </w:r>
      <w:proofErr w:type="gramEnd"/>
    </w:p>
    <w:p w:rsidR="005C0D52" w:rsidRPr="003D3F6D" w:rsidRDefault="005C0D52" w:rsidP="003D3F6D">
      <w:pPr>
        <w:rPr>
          <w:rFonts w:ascii="Times New Roman" w:hAnsi="Times New Roman" w:cs="Times New Roman"/>
          <w:sz w:val="24"/>
          <w:szCs w:val="24"/>
        </w:rPr>
      </w:pPr>
    </w:p>
    <w:sectPr w:rsidR="005C0D52" w:rsidRPr="003D3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00"/>
    <w:rsid w:val="00201600"/>
    <w:rsid w:val="003D3F6D"/>
    <w:rsid w:val="005C0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0BF6D-ED37-493A-8834-FF8B43C4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3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F6D"/>
    <w:rPr>
      <w:b/>
      <w:bCs/>
    </w:rPr>
  </w:style>
  <w:style w:type="character" w:customStyle="1" w:styleId="placeholder-mask">
    <w:name w:val="placeholder-mask"/>
    <w:basedOn w:val="a0"/>
    <w:rsid w:val="003D3F6D"/>
  </w:style>
  <w:style w:type="character" w:customStyle="1" w:styleId="placeholder">
    <w:name w:val="placeholder"/>
    <w:basedOn w:val="a0"/>
    <w:rsid w:val="003D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2025-09-09T19:21:00Z</dcterms:created>
  <dcterms:modified xsi:type="dcterms:W3CDTF">2025-09-09T19:21:00Z</dcterms:modified>
</cp:coreProperties>
</file>