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8F" w:rsidRPr="00BF2B64" w:rsidRDefault="00E53CBC" w:rsidP="00BF2B64">
      <w:pPr>
        <w:pStyle w:val="TableParagraph"/>
        <w:jc w:val="both"/>
        <w:rPr>
          <w:b/>
          <w:sz w:val="24"/>
          <w:szCs w:val="24"/>
        </w:rPr>
      </w:pPr>
      <w:r w:rsidRPr="00BF2B64">
        <w:rPr>
          <w:b/>
          <w:sz w:val="24"/>
          <w:szCs w:val="24"/>
        </w:rPr>
        <w:t>Аннотация</w:t>
      </w:r>
    </w:p>
    <w:p w:rsidR="00AF44BE" w:rsidRPr="00BF2B64" w:rsidRDefault="00E53CBC" w:rsidP="00BF2B64">
      <w:pPr>
        <w:pStyle w:val="TableParagraph"/>
        <w:jc w:val="both"/>
        <w:rPr>
          <w:b/>
          <w:sz w:val="24"/>
          <w:szCs w:val="24"/>
        </w:rPr>
      </w:pPr>
      <w:r w:rsidRPr="00BF2B64">
        <w:rPr>
          <w:b/>
          <w:sz w:val="24"/>
          <w:szCs w:val="24"/>
        </w:rPr>
        <w:t>к</w:t>
      </w:r>
      <w:r w:rsidR="006969EA" w:rsidRPr="00BF2B64">
        <w:rPr>
          <w:b/>
          <w:sz w:val="24"/>
          <w:szCs w:val="24"/>
        </w:rPr>
        <w:t xml:space="preserve"> </w:t>
      </w:r>
      <w:r w:rsidRPr="00BF2B64">
        <w:rPr>
          <w:b/>
          <w:sz w:val="24"/>
          <w:szCs w:val="24"/>
        </w:rPr>
        <w:t>рабочей</w:t>
      </w:r>
      <w:r w:rsidR="006969EA" w:rsidRPr="00BF2B64">
        <w:rPr>
          <w:b/>
          <w:sz w:val="24"/>
          <w:szCs w:val="24"/>
        </w:rPr>
        <w:t xml:space="preserve"> </w:t>
      </w:r>
      <w:r w:rsidRPr="00BF2B64">
        <w:rPr>
          <w:b/>
          <w:sz w:val="24"/>
          <w:szCs w:val="24"/>
        </w:rPr>
        <w:t>программе по учебному предмету</w:t>
      </w:r>
      <w:r w:rsidR="0090538F" w:rsidRPr="00BF2B64">
        <w:rPr>
          <w:b/>
          <w:sz w:val="24"/>
          <w:szCs w:val="24"/>
        </w:rPr>
        <w:t xml:space="preserve"> </w:t>
      </w:r>
      <w:r w:rsidRPr="00BF2B64">
        <w:rPr>
          <w:b/>
          <w:spacing w:val="-2"/>
          <w:sz w:val="24"/>
          <w:szCs w:val="24"/>
        </w:rPr>
        <w:t>«Музыка»</w:t>
      </w:r>
      <w:r w:rsidR="00BF2B64" w:rsidRPr="00BF2B64">
        <w:rPr>
          <w:b/>
          <w:spacing w:val="-2"/>
          <w:sz w:val="24"/>
          <w:szCs w:val="24"/>
        </w:rPr>
        <w:t xml:space="preserve"> </w:t>
      </w:r>
      <w:r w:rsidRPr="00BF2B64">
        <w:rPr>
          <w:b/>
          <w:sz w:val="24"/>
          <w:szCs w:val="24"/>
        </w:rPr>
        <w:t>основного</w:t>
      </w:r>
      <w:r w:rsidR="006969EA" w:rsidRPr="00BF2B64">
        <w:rPr>
          <w:b/>
          <w:sz w:val="24"/>
          <w:szCs w:val="24"/>
        </w:rPr>
        <w:t xml:space="preserve"> </w:t>
      </w:r>
      <w:r w:rsidRPr="00BF2B64">
        <w:rPr>
          <w:b/>
          <w:sz w:val="24"/>
          <w:szCs w:val="24"/>
        </w:rPr>
        <w:t>общего</w:t>
      </w:r>
      <w:r w:rsidR="006969EA" w:rsidRPr="00BF2B64">
        <w:rPr>
          <w:b/>
          <w:sz w:val="24"/>
          <w:szCs w:val="24"/>
        </w:rPr>
        <w:t xml:space="preserve"> </w:t>
      </w:r>
      <w:r w:rsidRPr="00BF2B64">
        <w:rPr>
          <w:b/>
          <w:sz w:val="24"/>
          <w:szCs w:val="24"/>
        </w:rPr>
        <w:t>образования</w:t>
      </w:r>
    </w:p>
    <w:p w:rsidR="00AF44BE" w:rsidRPr="00BF2B64" w:rsidRDefault="006969EA" w:rsidP="00BF2B64">
      <w:pPr>
        <w:pStyle w:val="TableParagraph"/>
        <w:jc w:val="both"/>
        <w:rPr>
          <w:sz w:val="24"/>
          <w:szCs w:val="24"/>
        </w:rPr>
      </w:pPr>
      <w:r w:rsidRPr="00BF2B64">
        <w:rPr>
          <w:b/>
          <w:sz w:val="24"/>
          <w:szCs w:val="24"/>
        </w:rPr>
        <w:t>С</w:t>
      </w:r>
      <w:r w:rsidR="00E53CBC" w:rsidRPr="00BF2B64">
        <w:rPr>
          <w:b/>
          <w:sz w:val="24"/>
          <w:szCs w:val="24"/>
        </w:rPr>
        <w:t>рок</w:t>
      </w:r>
      <w:r w:rsidRPr="00BF2B64">
        <w:rPr>
          <w:b/>
          <w:sz w:val="24"/>
          <w:szCs w:val="24"/>
        </w:rPr>
        <w:t xml:space="preserve"> </w:t>
      </w:r>
      <w:r w:rsidR="00E53CBC" w:rsidRPr="00BF2B64">
        <w:rPr>
          <w:b/>
          <w:sz w:val="24"/>
          <w:szCs w:val="24"/>
        </w:rPr>
        <w:t>реализации</w:t>
      </w:r>
      <w:r w:rsidRPr="00BF2B64">
        <w:rPr>
          <w:b/>
          <w:sz w:val="24"/>
          <w:szCs w:val="24"/>
        </w:rPr>
        <w:t xml:space="preserve"> </w:t>
      </w:r>
      <w:r w:rsidR="00E53CBC" w:rsidRPr="00BF2B64">
        <w:rPr>
          <w:b/>
          <w:sz w:val="24"/>
          <w:szCs w:val="24"/>
        </w:rPr>
        <w:t>программы</w:t>
      </w:r>
      <w:r w:rsidRPr="00BF2B64">
        <w:rPr>
          <w:b/>
          <w:sz w:val="24"/>
          <w:szCs w:val="24"/>
        </w:rPr>
        <w:t xml:space="preserve"> </w:t>
      </w:r>
      <w:r w:rsidR="00E53CBC" w:rsidRPr="00BF2B64">
        <w:rPr>
          <w:b/>
          <w:sz w:val="24"/>
          <w:szCs w:val="24"/>
        </w:rPr>
        <w:t>–</w:t>
      </w:r>
      <w:r w:rsidRPr="00BF2B64">
        <w:rPr>
          <w:b/>
          <w:sz w:val="24"/>
          <w:szCs w:val="24"/>
        </w:rPr>
        <w:t xml:space="preserve"> </w:t>
      </w:r>
      <w:r w:rsidR="00E53CBC" w:rsidRPr="00BF2B64">
        <w:rPr>
          <w:b/>
          <w:sz w:val="24"/>
          <w:szCs w:val="24"/>
        </w:rPr>
        <w:t>4</w:t>
      </w:r>
      <w:r w:rsidRPr="00BF2B64">
        <w:rPr>
          <w:b/>
          <w:sz w:val="24"/>
          <w:szCs w:val="24"/>
        </w:rPr>
        <w:t xml:space="preserve"> </w:t>
      </w:r>
      <w:r w:rsidR="00E53CBC" w:rsidRPr="00BF2B64">
        <w:rPr>
          <w:b/>
          <w:spacing w:val="-4"/>
          <w:sz w:val="24"/>
          <w:szCs w:val="24"/>
        </w:rPr>
        <w:t>года</w:t>
      </w:r>
    </w:p>
    <w:p w:rsidR="00AF44BE" w:rsidRPr="00BF2B64" w:rsidRDefault="00AF44BE" w:rsidP="00BF2B64">
      <w:pPr>
        <w:pStyle w:val="TableParagraph"/>
        <w:jc w:val="both"/>
        <w:rPr>
          <w:sz w:val="24"/>
          <w:szCs w:val="24"/>
        </w:rPr>
      </w:pP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 xml:space="preserve">Музыка – </w:t>
      </w:r>
      <w:proofErr w:type="spellStart"/>
      <w:r w:rsidRPr="00BF2B64">
        <w:rPr>
          <w:color w:val="333333"/>
        </w:rPr>
        <w:t>временно́е</w:t>
      </w:r>
      <w:proofErr w:type="spellEnd"/>
      <w:r w:rsidRPr="00BF2B64">
        <w:rPr>
          <w:color w:val="333333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BF2B64">
        <w:rPr>
          <w:color w:val="333333"/>
        </w:rPr>
        <w:t>самопринятию</w:t>
      </w:r>
      <w:proofErr w:type="spellEnd"/>
      <w:r w:rsidRPr="00BF2B64">
        <w:rPr>
          <w:color w:val="333333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BF2B64">
        <w:rPr>
          <w:color w:val="333333"/>
        </w:rPr>
        <w:t>обучающегося</w:t>
      </w:r>
      <w:proofErr w:type="gramEnd"/>
      <w:r w:rsidRPr="00BF2B64">
        <w:rPr>
          <w:color w:val="333333"/>
        </w:rPr>
        <w:t>, формирование всей системы ценностей.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Изучение музыки 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a6"/>
          <w:color w:val="333333"/>
        </w:rPr>
        <w:t>Основная цель реализации программы по музыке</w:t>
      </w:r>
      <w:r w:rsidRPr="00BF2B64">
        <w:rPr>
          <w:color w:val="333333"/>
        </w:rPr>
        <w:t xml:space="preserve"> – воспитание музыкальной культуры как части всей духовной культуры </w:t>
      </w:r>
      <w:proofErr w:type="gramStart"/>
      <w:r w:rsidRPr="00BF2B64">
        <w:rPr>
          <w:color w:val="333333"/>
        </w:rPr>
        <w:t>обучающихся</w:t>
      </w:r>
      <w:proofErr w:type="gramEnd"/>
      <w:r w:rsidRPr="00BF2B64">
        <w:rPr>
          <w:color w:val="333333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В процессе конкретизации учебных целей их реализация осуществляется по следующим направлениям: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lastRenderedPageBreak/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a6"/>
          <w:color w:val="333333"/>
        </w:rPr>
        <w:t>Задачи обучения музыке на уровне основного общего образования: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приобщение к традиционным российским ценностям через личный психологический опыт эмоционально-эстетического переживания; 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музыкальное движение (пластическое интонирование, инсценировка, танец, двигательное моделирование);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творческие проекты, музыкально-театральная деятельность (концерты, фестивали, представления);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исследовательская деятельность на материале музыкального искусства.</w:t>
      </w:r>
    </w:p>
    <w:p w:rsidR="0090538F" w:rsidRPr="00BF2B64" w:rsidRDefault="0090538F" w:rsidP="00BF2B64">
      <w:pPr>
        <w:pStyle w:val="a5"/>
        <w:spacing w:before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 </w:t>
      </w:r>
      <w:r w:rsidRPr="00BF2B64">
        <w:rPr>
          <w:rStyle w:val="a7"/>
          <w:color w:val="333333"/>
        </w:rPr>
        <w:t>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a6"/>
          <w:color w:val="333333"/>
        </w:rPr>
        <w:t>Содержание учебного предмета структурно представлено девятью модулями</w:t>
      </w:r>
      <w:r w:rsidRPr="00BF2B64">
        <w:rPr>
          <w:color w:val="333333"/>
        </w:rPr>
        <w:t> 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a6"/>
          <w:color w:val="333333"/>
        </w:rPr>
        <w:t>инвариантные модули: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1 «Музыка моего края»;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2 «Народное музыкальное творчество России»;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3 «Русская классическая музыка»;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4 «Жанры музыкального искусства»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a6"/>
          <w:color w:val="333333"/>
        </w:rPr>
        <w:t>вариативные модули: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5 «Музыка народов мира»;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6 «Европейская классическая музыка»;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7 «Духовная музыка»;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8 «Современная музыка: основные жанры и направления»;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>модуль № 9 «Связь музыки с другими видами искусства»; 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lastRenderedPageBreak/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rStyle w:val="placeholder-mask"/>
          <w:color w:val="333333"/>
        </w:rPr>
        <w:t>‌</w:t>
      </w:r>
      <w:r w:rsidRPr="00BF2B64">
        <w:rPr>
          <w:rStyle w:val="placeholder"/>
          <w:color w:val="333333"/>
          <w:bdr w:val="dashed" w:sz="2" w:space="0" w:color="F34421" w:frame="1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r w:rsidRPr="00BF2B64">
        <w:rPr>
          <w:rStyle w:val="placeholder-mask"/>
          <w:color w:val="333333"/>
        </w:rPr>
        <w:t>‌</w:t>
      </w:r>
      <w:r w:rsidRPr="00BF2B64">
        <w:rPr>
          <w:color w:val="333333"/>
        </w:rPr>
        <w:t>‌</w:t>
      </w:r>
    </w:p>
    <w:p w:rsidR="0090538F" w:rsidRPr="00BF2B64" w:rsidRDefault="0090538F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  <w:r w:rsidRPr="00BF2B64">
        <w:rPr>
          <w:color w:val="333333"/>
        </w:rPr>
        <w:t xml:space="preserve">Изучение музыки предполагает активную </w:t>
      </w:r>
      <w:proofErr w:type="spellStart"/>
      <w:r w:rsidRPr="00BF2B64">
        <w:rPr>
          <w:color w:val="333333"/>
        </w:rPr>
        <w:t>социокультурную</w:t>
      </w:r>
      <w:proofErr w:type="spellEnd"/>
      <w:r w:rsidRPr="00BF2B64">
        <w:rPr>
          <w:color w:val="333333"/>
        </w:rPr>
        <w:t xml:space="preserve"> деятельность обучающихся, участие в исследовательских и творческих проектах, в том числе основанных на </w:t>
      </w:r>
      <w:proofErr w:type="spellStart"/>
      <w:r w:rsidRPr="00BF2B64">
        <w:rPr>
          <w:color w:val="333333"/>
        </w:rPr>
        <w:t>межпредметных</w:t>
      </w:r>
      <w:proofErr w:type="spellEnd"/>
      <w:r w:rsidRPr="00BF2B64">
        <w:rPr>
          <w:color w:val="333333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BF2B64" w:rsidRPr="00BF2B64" w:rsidRDefault="00BF2B64" w:rsidP="00BF2B64">
      <w:pPr>
        <w:pStyle w:val="a3"/>
        <w:spacing w:before="33"/>
        <w:ind w:right="135" w:firstLine="0"/>
        <w:rPr>
          <w:sz w:val="24"/>
          <w:szCs w:val="24"/>
        </w:rPr>
      </w:pPr>
      <w:r w:rsidRPr="00BF2B64">
        <w:rPr>
          <w:rStyle w:val="fontstyle01"/>
        </w:rPr>
        <w:t>Для реализации программного материала используются учебники:</w:t>
      </w:r>
      <w:r w:rsidRPr="00BF2B64">
        <w:rPr>
          <w:b/>
          <w:bCs/>
          <w:color w:val="000000"/>
          <w:sz w:val="24"/>
          <w:szCs w:val="24"/>
        </w:rPr>
        <w:br/>
      </w:r>
      <w:proofErr w:type="gramStart"/>
      <w:r w:rsidRPr="00BF2B64">
        <w:rPr>
          <w:rStyle w:val="fontstyle21"/>
        </w:rPr>
        <w:t xml:space="preserve">Музыка, 5 класс/ Критская Е.Д., Сергеева Г.П., </w:t>
      </w:r>
      <w:proofErr w:type="spellStart"/>
      <w:r w:rsidRPr="00BF2B64">
        <w:rPr>
          <w:rStyle w:val="fontstyle21"/>
        </w:rPr>
        <w:t>Шмагина</w:t>
      </w:r>
      <w:proofErr w:type="spellEnd"/>
      <w:r w:rsidRPr="00BF2B64">
        <w:rPr>
          <w:rStyle w:val="fontstyle21"/>
        </w:rPr>
        <w:t xml:space="preserve"> Т.С., «Просвещение»</w:t>
      </w:r>
      <w:r w:rsidRPr="00BF2B64">
        <w:rPr>
          <w:color w:val="000000"/>
          <w:sz w:val="24"/>
          <w:szCs w:val="24"/>
        </w:rPr>
        <w:br/>
      </w:r>
      <w:r w:rsidRPr="00BF2B64">
        <w:rPr>
          <w:rStyle w:val="fontstyle21"/>
        </w:rPr>
        <w:t xml:space="preserve">Музыка, 6 класс/ Критская Е.Д., Сергеева Г.П., </w:t>
      </w:r>
      <w:proofErr w:type="spellStart"/>
      <w:r w:rsidRPr="00BF2B64">
        <w:rPr>
          <w:rStyle w:val="fontstyle21"/>
        </w:rPr>
        <w:t>Шмагина</w:t>
      </w:r>
      <w:proofErr w:type="spellEnd"/>
      <w:r w:rsidRPr="00BF2B64">
        <w:rPr>
          <w:rStyle w:val="fontstyle21"/>
        </w:rPr>
        <w:t xml:space="preserve"> Т.С., «Просвещение»</w:t>
      </w:r>
      <w:r w:rsidRPr="00BF2B64">
        <w:rPr>
          <w:color w:val="000000"/>
          <w:sz w:val="24"/>
          <w:szCs w:val="24"/>
        </w:rPr>
        <w:br/>
      </w:r>
      <w:r w:rsidRPr="00BF2B64">
        <w:rPr>
          <w:rStyle w:val="fontstyle21"/>
        </w:rPr>
        <w:t xml:space="preserve">Музыка, 7 класс/ Критская Е.Д., Сергеева Г.П., </w:t>
      </w:r>
      <w:proofErr w:type="spellStart"/>
      <w:r w:rsidRPr="00BF2B64">
        <w:rPr>
          <w:rStyle w:val="fontstyle21"/>
        </w:rPr>
        <w:t>Шмагина</w:t>
      </w:r>
      <w:proofErr w:type="spellEnd"/>
      <w:r w:rsidRPr="00BF2B64">
        <w:rPr>
          <w:rStyle w:val="fontstyle21"/>
        </w:rPr>
        <w:t xml:space="preserve"> Т.С., «Просвещение»</w:t>
      </w:r>
      <w:r w:rsidRPr="00BF2B64">
        <w:rPr>
          <w:color w:val="000000"/>
          <w:sz w:val="24"/>
          <w:szCs w:val="24"/>
        </w:rPr>
        <w:br/>
      </w:r>
      <w:r w:rsidRPr="00BF2B64">
        <w:rPr>
          <w:rStyle w:val="fontstyle21"/>
        </w:rPr>
        <w:t xml:space="preserve">Музыка, 8 класс/ Критская Е.Д., Сергеева Г.П., </w:t>
      </w:r>
      <w:proofErr w:type="spellStart"/>
      <w:r w:rsidRPr="00BF2B64">
        <w:rPr>
          <w:rStyle w:val="fontstyle21"/>
        </w:rPr>
        <w:t>Шмагина</w:t>
      </w:r>
      <w:proofErr w:type="spellEnd"/>
      <w:r w:rsidRPr="00BF2B64">
        <w:rPr>
          <w:rStyle w:val="fontstyle21"/>
        </w:rPr>
        <w:t xml:space="preserve"> Т.С., </w:t>
      </w:r>
      <w:r w:rsidRPr="00BF2B64">
        <w:rPr>
          <w:color w:val="000000"/>
          <w:sz w:val="24"/>
          <w:szCs w:val="24"/>
        </w:rPr>
        <w:br/>
      </w:r>
      <w:r w:rsidRPr="00BF2B64">
        <w:rPr>
          <w:rStyle w:val="fontstyle21"/>
        </w:rPr>
        <w:t xml:space="preserve"> «Просвещ</w:t>
      </w:r>
      <w:r w:rsidRPr="00BF2B64">
        <w:rPr>
          <w:sz w:val="24"/>
          <w:szCs w:val="24"/>
        </w:rPr>
        <w:t>ение).</w:t>
      </w:r>
      <w:proofErr w:type="gramEnd"/>
    </w:p>
    <w:p w:rsidR="00BF2B64" w:rsidRPr="00BF2B64" w:rsidRDefault="00BF2B64" w:rsidP="00BF2B64">
      <w:pPr>
        <w:pStyle w:val="a5"/>
        <w:spacing w:before="0" w:beforeAutospacing="0" w:after="0" w:afterAutospacing="0"/>
        <w:ind w:firstLine="567"/>
        <w:jc w:val="both"/>
        <w:rPr>
          <w:color w:val="333333"/>
        </w:rPr>
      </w:pPr>
    </w:p>
    <w:p w:rsidR="00AF44BE" w:rsidRPr="00BF2B64" w:rsidRDefault="00AF44BE" w:rsidP="00BF2B64">
      <w:pPr>
        <w:pStyle w:val="a3"/>
        <w:spacing w:before="33" w:line="264" w:lineRule="auto"/>
        <w:ind w:right="135" w:firstLine="0"/>
        <w:rPr>
          <w:sz w:val="24"/>
          <w:szCs w:val="24"/>
        </w:rPr>
      </w:pPr>
    </w:p>
    <w:sectPr w:rsidR="00AF44BE" w:rsidRPr="00BF2B64" w:rsidSect="00AF44BE">
      <w:pgSz w:w="11910" w:h="1684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138F1"/>
    <w:multiLevelType w:val="hybridMultilevel"/>
    <w:tmpl w:val="B848178E"/>
    <w:lvl w:ilvl="0" w:tplc="11EAC588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AC395E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2" w:tplc="15E41D44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3" w:tplc="2CA8AAC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C4600990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 w:tplc="3CA87BF4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6" w:tplc="B0E0F66E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5DC834B0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AD2854A0">
      <w:numFmt w:val="bullet"/>
      <w:lvlText w:val="•"/>
      <w:lvlJc w:val="left"/>
      <w:pPr>
        <w:ind w:left="786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44BE"/>
    <w:rsid w:val="000F4AFF"/>
    <w:rsid w:val="006969EA"/>
    <w:rsid w:val="006C13AA"/>
    <w:rsid w:val="007037FE"/>
    <w:rsid w:val="00713D50"/>
    <w:rsid w:val="0090538F"/>
    <w:rsid w:val="00AF44BE"/>
    <w:rsid w:val="00B55FA9"/>
    <w:rsid w:val="00BF2B64"/>
    <w:rsid w:val="00E53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44B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4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44BE"/>
    <w:pPr>
      <w:ind w:left="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AF44BE"/>
    <w:pPr>
      <w:ind w:left="1322" w:right="14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F44BE"/>
  </w:style>
  <w:style w:type="character" w:customStyle="1" w:styleId="fontstyle01">
    <w:name w:val="fontstyle01"/>
    <w:basedOn w:val="a0"/>
    <w:rsid w:val="00B55FA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55FA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90538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538F"/>
    <w:rPr>
      <w:b/>
      <w:bCs/>
    </w:rPr>
  </w:style>
  <w:style w:type="character" w:styleId="a7">
    <w:name w:val="Emphasis"/>
    <w:basedOn w:val="a0"/>
    <w:uiPriority w:val="20"/>
    <w:qFormat/>
    <w:rsid w:val="0090538F"/>
    <w:rPr>
      <w:i/>
      <w:iCs/>
    </w:rPr>
  </w:style>
  <w:style w:type="character" w:customStyle="1" w:styleId="placeholder-mask">
    <w:name w:val="placeholder-mask"/>
    <w:basedOn w:val="a0"/>
    <w:rsid w:val="0090538F"/>
  </w:style>
  <w:style w:type="character" w:customStyle="1" w:styleId="placeholder">
    <w:name w:val="placeholder"/>
    <w:basedOn w:val="a0"/>
    <w:rsid w:val="00905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6096A-361D-43DC-AEAF-D585D0C5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Шикин</dc:creator>
  <cp:lastModifiedBy>1</cp:lastModifiedBy>
  <cp:revision>7</cp:revision>
  <dcterms:created xsi:type="dcterms:W3CDTF">2025-09-09T11:43:00Z</dcterms:created>
  <dcterms:modified xsi:type="dcterms:W3CDTF">2025-09-10T15:38:00Z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2013</vt:lpwstr>
  </property>
</Properties>
</file>