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422" w:rsidRPr="00D15F07" w:rsidRDefault="00D15F07" w:rsidP="00946422">
      <w:pPr>
        <w:shd w:val="clear" w:color="auto" w:fill="FFFFFF"/>
        <w:jc w:val="center"/>
        <w:rPr>
          <w:rFonts w:ascii="Times New Roman" w:eastAsia="Times New Roman" w:hAnsi="Times New Roman" w:cs="Times New Roman"/>
          <w:b/>
          <w:color w:val="C00000"/>
          <w:kern w:val="0"/>
          <w:sz w:val="24"/>
          <w:szCs w:val="24"/>
          <w:lang w:eastAsia="ru-RU"/>
        </w:rPr>
      </w:pPr>
      <w:r w:rsidRPr="00D15F07">
        <w:rPr>
          <w:rFonts w:ascii="Times New Roman" w:eastAsia="Times New Roman" w:hAnsi="Times New Roman" w:cs="Times New Roman"/>
          <w:b/>
          <w:color w:val="C00000"/>
          <w:kern w:val="0"/>
          <w:sz w:val="24"/>
          <w:szCs w:val="24"/>
          <w:lang w:eastAsia="ru-RU"/>
        </w:rPr>
        <w:t>АННОТАЦИИ</w:t>
      </w:r>
    </w:p>
    <w:p w:rsidR="00946422" w:rsidRPr="00D15F07" w:rsidRDefault="00D15F07" w:rsidP="00946422">
      <w:pPr>
        <w:shd w:val="clear" w:color="auto" w:fill="FFFFFF"/>
        <w:jc w:val="center"/>
        <w:rPr>
          <w:rFonts w:ascii="Times New Roman" w:eastAsia="Times New Roman" w:hAnsi="Times New Roman" w:cs="Times New Roman"/>
          <w:b/>
          <w:color w:val="C00000"/>
          <w:kern w:val="0"/>
          <w:sz w:val="24"/>
          <w:szCs w:val="24"/>
          <w:lang w:eastAsia="ru-RU"/>
        </w:rPr>
      </w:pPr>
      <w:r w:rsidRPr="00D15F07">
        <w:rPr>
          <w:rFonts w:ascii="Times New Roman" w:eastAsia="Times New Roman" w:hAnsi="Times New Roman" w:cs="Times New Roman"/>
          <w:b/>
          <w:color w:val="C00000"/>
          <w:kern w:val="0"/>
          <w:sz w:val="24"/>
          <w:szCs w:val="24"/>
          <w:lang w:eastAsia="ru-RU"/>
        </w:rPr>
        <w:t xml:space="preserve">К РАБОЧИМ ПРОГРАММАМ </w:t>
      </w:r>
    </w:p>
    <w:p w:rsidR="00946422" w:rsidRPr="00D15F07" w:rsidRDefault="00D15F07" w:rsidP="00946422">
      <w:pPr>
        <w:shd w:val="clear" w:color="auto" w:fill="FFFFFF"/>
        <w:jc w:val="center"/>
        <w:rPr>
          <w:rFonts w:ascii="Times New Roman" w:eastAsia="Times New Roman" w:hAnsi="Times New Roman" w:cs="Times New Roman"/>
          <w:b/>
          <w:color w:val="C00000"/>
          <w:kern w:val="0"/>
          <w:sz w:val="24"/>
          <w:szCs w:val="24"/>
          <w:u w:val="single"/>
          <w:lang w:eastAsia="ru-RU"/>
        </w:rPr>
      </w:pPr>
      <w:r w:rsidRPr="00D15F07">
        <w:rPr>
          <w:rFonts w:ascii="Times New Roman" w:eastAsia="Times New Roman" w:hAnsi="Times New Roman" w:cs="Times New Roman"/>
          <w:b/>
          <w:color w:val="C00000"/>
          <w:kern w:val="0"/>
          <w:sz w:val="24"/>
          <w:szCs w:val="24"/>
          <w:u w:val="single"/>
          <w:lang w:eastAsia="ru-RU"/>
        </w:rPr>
        <w:t>ДЛЯ 1-4 КЛАССОВ /УМК «ШКОЛА РОССИИ»/</w:t>
      </w:r>
    </w:p>
    <w:p w:rsidR="00946422" w:rsidRPr="002F01A1" w:rsidRDefault="00946422" w:rsidP="00107DD0">
      <w:pPr>
        <w:jc w:val="center"/>
        <w:rPr>
          <w:rFonts w:ascii="Times New Roman" w:hAnsi="Times New Roman" w:cs="Times New Roman"/>
          <w:b/>
          <w:sz w:val="24"/>
          <w:szCs w:val="24"/>
        </w:rPr>
      </w:pPr>
    </w:p>
    <w:p w:rsidR="00107DD0" w:rsidRPr="00D15F07" w:rsidRDefault="00D15F07" w:rsidP="00D15F07">
      <w:pPr>
        <w:jc w:val="center"/>
        <w:rPr>
          <w:rFonts w:ascii="Times New Roman" w:hAnsi="Times New Roman" w:cs="Times New Roman"/>
          <w:b/>
          <w:color w:val="002060"/>
          <w:sz w:val="24"/>
          <w:szCs w:val="24"/>
        </w:rPr>
      </w:pPr>
      <w:r w:rsidRPr="00D15F07">
        <w:rPr>
          <w:rFonts w:ascii="Times New Roman" w:hAnsi="Times New Roman" w:cs="Times New Roman"/>
          <w:b/>
          <w:color w:val="002060"/>
          <w:sz w:val="24"/>
          <w:szCs w:val="24"/>
        </w:rPr>
        <w:t xml:space="preserve">АННОТАЦИЯ К РАБОЧЕЙ ПРОГРАММЕ ПО РУССКОМУ ЯЗЫКУ </w:t>
      </w:r>
    </w:p>
    <w:p w:rsidR="004F5289" w:rsidRDefault="00107DD0" w:rsidP="004F5289">
      <w:pPr>
        <w:shd w:val="clear" w:color="auto" w:fill="FFFFFF"/>
        <w:rPr>
          <w:rFonts w:ascii="Times New Roman" w:hAnsi="Times New Roman" w:cs="Times New Roman"/>
          <w:sz w:val="24"/>
          <w:szCs w:val="24"/>
        </w:rPr>
      </w:pPr>
      <w:r w:rsidRPr="004F5289">
        <w:rPr>
          <w:rFonts w:ascii="Times New Roman" w:hAnsi="Times New Roman" w:cs="Times New Roman"/>
          <w:sz w:val="24"/>
          <w:szCs w:val="24"/>
        </w:rPr>
        <w:t xml:space="preserve">        </w:t>
      </w:r>
      <w:r w:rsidR="004F5289" w:rsidRPr="004F5289">
        <w:rPr>
          <w:rFonts w:ascii="Times New Roman" w:hAnsi="Times New Roman" w:cs="Times New Roman"/>
          <w:sz w:val="24"/>
          <w:szCs w:val="24"/>
        </w:rPr>
        <w:t xml:space="preserve">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 </w:t>
      </w:r>
    </w:p>
    <w:p w:rsidR="004F5289" w:rsidRDefault="004F5289" w:rsidP="004F5289">
      <w:pPr>
        <w:shd w:val="clear" w:color="auto" w:fill="FFFFFF"/>
        <w:ind w:firstLine="567"/>
        <w:rPr>
          <w:rFonts w:ascii="Times New Roman" w:hAnsi="Times New Roman" w:cs="Times New Roman"/>
          <w:sz w:val="24"/>
          <w:szCs w:val="24"/>
        </w:rPr>
      </w:pPr>
      <w:r w:rsidRPr="004F5289">
        <w:rPr>
          <w:rFonts w:ascii="Times New Roman" w:hAnsi="Times New Roman" w:cs="Times New Roman"/>
          <w:sz w:val="24"/>
          <w:szCs w:val="24"/>
        </w:rPr>
        <w:t xml:space="preserve">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 а также будут востребованы в жизни. </w:t>
      </w:r>
    </w:p>
    <w:p w:rsidR="004F5289" w:rsidRDefault="004F5289" w:rsidP="004F5289">
      <w:pPr>
        <w:shd w:val="clear" w:color="auto" w:fill="FFFFFF"/>
        <w:ind w:firstLine="567"/>
        <w:rPr>
          <w:rFonts w:ascii="Times New Roman" w:hAnsi="Times New Roman" w:cs="Times New Roman"/>
          <w:sz w:val="24"/>
          <w:szCs w:val="24"/>
        </w:rPr>
      </w:pPr>
      <w:r w:rsidRPr="004F5289">
        <w:rPr>
          <w:rFonts w:ascii="Times New Roman" w:hAnsi="Times New Roman" w:cs="Times New Roman"/>
          <w:sz w:val="24"/>
          <w:szCs w:val="24"/>
        </w:rPr>
        <w:t xml:space="preserve">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w:t>
      </w:r>
      <w:proofErr w:type="gramStart"/>
      <w:r w:rsidRPr="004F5289">
        <w:rPr>
          <w:rFonts w:ascii="Times New Roman" w:hAnsi="Times New Roman" w:cs="Times New Roman"/>
          <w:sz w:val="24"/>
          <w:szCs w:val="24"/>
        </w:rPr>
        <w:t>обучающихся</w:t>
      </w:r>
      <w:proofErr w:type="gramEnd"/>
      <w:r w:rsidRPr="004F5289">
        <w:rPr>
          <w:rFonts w:ascii="Times New Roman" w:hAnsi="Times New Roman" w:cs="Times New Roman"/>
          <w:sz w:val="24"/>
          <w:szCs w:val="24"/>
        </w:rPr>
        <w:t xml:space="preserve"> по другим учебным предметам.</w:t>
      </w:r>
      <w:r w:rsidR="00107DD0" w:rsidRPr="002F01A1">
        <w:rPr>
          <w:rFonts w:ascii="Times New Roman" w:hAnsi="Times New Roman" w:cs="Times New Roman"/>
          <w:sz w:val="24"/>
          <w:szCs w:val="24"/>
        </w:rPr>
        <w:t xml:space="preserve">        </w:t>
      </w:r>
    </w:p>
    <w:p w:rsidR="004F5289" w:rsidRDefault="004F5289" w:rsidP="004F5289">
      <w:pPr>
        <w:shd w:val="clear" w:color="auto" w:fill="FFFFFF"/>
        <w:ind w:firstLine="567"/>
        <w:rPr>
          <w:rFonts w:ascii="Times New Roman" w:hAnsi="Times New Roman" w:cs="Times New Roman"/>
          <w:sz w:val="24"/>
          <w:szCs w:val="24"/>
        </w:rPr>
      </w:pPr>
      <w:r w:rsidRPr="004F5289">
        <w:rPr>
          <w:rFonts w:ascii="Times New Roman" w:hAnsi="Times New Roman" w:cs="Times New Roman"/>
          <w:sz w:val="24"/>
          <w:szCs w:val="24"/>
        </w:rPr>
        <w:t xml:space="preserve">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w:t>
      </w:r>
    </w:p>
    <w:p w:rsidR="001141C3" w:rsidRDefault="004F5289" w:rsidP="004F5289">
      <w:pPr>
        <w:shd w:val="clear" w:color="auto" w:fill="FFFFFF"/>
        <w:ind w:firstLine="567"/>
        <w:rPr>
          <w:rFonts w:ascii="Times New Roman" w:hAnsi="Times New Roman" w:cs="Times New Roman"/>
          <w:sz w:val="24"/>
          <w:szCs w:val="24"/>
        </w:rPr>
      </w:pPr>
      <w:r w:rsidRPr="004F5289">
        <w:rPr>
          <w:rFonts w:ascii="Times New Roman" w:hAnsi="Times New Roman" w:cs="Times New Roman"/>
          <w:sz w:val="24"/>
          <w:szCs w:val="24"/>
        </w:rPr>
        <w:t xml:space="preserve">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 </w:t>
      </w:r>
    </w:p>
    <w:p w:rsidR="001141C3" w:rsidRDefault="004F5289" w:rsidP="004F5289">
      <w:pPr>
        <w:shd w:val="clear" w:color="auto" w:fill="FFFFFF"/>
        <w:ind w:firstLine="567"/>
        <w:rPr>
          <w:rFonts w:ascii="Times New Roman" w:hAnsi="Times New Roman" w:cs="Times New Roman"/>
          <w:sz w:val="24"/>
          <w:szCs w:val="24"/>
        </w:rPr>
      </w:pPr>
      <w:r w:rsidRPr="004F5289">
        <w:rPr>
          <w:rFonts w:ascii="Times New Roman" w:hAnsi="Times New Roman" w:cs="Times New Roman"/>
          <w:sz w:val="24"/>
          <w:szCs w:val="24"/>
        </w:rPr>
        <w:t xml:space="preserve">Изучение русского языка обладает огромным потенциалом присвоения традиционных </w:t>
      </w:r>
      <w:proofErr w:type="spellStart"/>
      <w:r w:rsidRPr="004F5289">
        <w:rPr>
          <w:rFonts w:ascii="Times New Roman" w:hAnsi="Times New Roman" w:cs="Times New Roman"/>
          <w:sz w:val="24"/>
          <w:szCs w:val="24"/>
        </w:rPr>
        <w:t>социокультурных</w:t>
      </w:r>
      <w:proofErr w:type="spellEnd"/>
      <w:r w:rsidRPr="004F5289">
        <w:rPr>
          <w:rFonts w:ascii="Times New Roman" w:hAnsi="Times New Roman" w:cs="Times New Roman"/>
          <w:sz w:val="24"/>
          <w:szCs w:val="24"/>
        </w:rPr>
        <w:t xml:space="preserve">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1141C3" w:rsidRDefault="004F5289" w:rsidP="004F5289">
      <w:pPr>
        <w:shd w:val="clear" w:color="auto" w:fill="FFFFFF"/>
        <w:ind w:firstLine="567"/>
        <w:rPr>
          <w:rFonts w:ascii="Times New Roman" w:hAnsi="Times New Roman" w:cs="Times New Roman"/>
          <w:sz w:val="24"/>
          <w:szCs w:val="24"/>
        </w:rPr>
      </w:pPr>
      <w:r w:rsidRPr="004F5289">
        <w:rPr>
          <w:rFonts w:ascii="Times New Roman" w:hAnsi="Times New Roman" w:cs="Times New Roman"/>
          <w:sz w:val="24"/>
          <w:szCs w:val="24"/>
        </w:rPr>
        <w:t xml:space="preserve"> Изучение русского языка направлено на достижение следующих целей: </w:t>
      </w:r>
    </w:p>
    <w:p w:rsidR="001141C3" w:rsidRDefault="004F5289" w:rsidP="001141C3">
      <w:pPr>
        <w:shd w:val="clear" w:color="auto" w:fill="FFFFFF"/>
        <w:rPr>
          <w:rFonts w:ascii="Times New Roman" w:hAnsi="Times New Roman" w:cs="Times New Roman"/>
          <w:sz w:val="24"/>
          <w:szCs w:val="24"/>
        </w:rPr>
      </w:pPr>
      <w:r w:rsidRPr="004F5289">
        <w:rPr>
          <w:rFonts w:ascii="Times New Roman" w:hAnsi="Times New Roman" w:cs="Times New Roman"/>
          <w:sz w:val="24"/>
          <w:szCs w:val="24"/>
        </w:rPr>
        <w:t xml:space="preserve">– приобретение </w:t>
      </w:r>
      <w:proofErr w:type="gramStart"/>
      <w:r w:rsidRPr="004F5289">
        <w:rPr>
          <w:rFonts w:ascii="Times New Roman" w:hAnsi="Times New Roman" w:cs="Times New Roman"/>
          <w:sz w:val="24"/>
          <w:szCs w:val="24"/>
        </w:rPr>
        <w:t>обучающимися</w:t>
      </w:r>
      <w:proofErr w:type="gramEnd"/>
      <w:r w:rsidRPr="004F5289">
        <w:rPr>
          <w:rFonts w:ascii="Times New Roman" w:hAnsi="Times New Roman" w:cs="Times New Roman"/>
          <w:sz w:val="24"/>
          <w:szCs w:val="24"/>
        </w:rPr>
        <w:t xml:space="preserve">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w:t>
      </w:r>
    </w:p>
    <w:p w:rsidR="001141C3" w:rsidRDefault="004F5289" w:rsidP="001141C3">
      <w:pPr>
        <w:shd w:val="clear" w:color="auto" w:fill="FFFFFF"/>
        <w:rPr>
          <w:rFonts w:ascii="Times New Roman" w:hAnsi="Times New Roman" w:cs="Times New Roman"/>
          <w:sz w:val="24"/>
          <w:szCs w:val="24"/>
        </w:rPr>
      </w:pPr>
      <w:r w:rsidRPr="004F5289">
        <w:rPr>
          <w:rFonts w:ascii="Times New Roman" w:hAnsi="Times New Roman" w:cs="Times New Roman"/>
          <w:sz w:val="24"/>
          <w:szCs w:val="24"/>
        </w:rPr>
        <w:t>осознание значения русского языка как государственн</w:t>
      </w:r>
      <w:r w:rsidR="001141C3">
        <w:rPr>
          <w:rFonts w:ascii="Times New Roman" w:hAnsi="Times New Roman" w:cs="Times New Roman"/>
          <w:sz w:val="24"/>
          <w:szCs w:val="24"/>
        </w:rPr>
        <w:t xml:space="preserve">ого языка Российской Федерации; </w:t>
      </w:r>
      <w:r w:rsidRPr="004F5289">
        <w:rPr>
          <w:rFonts w:ascii="Times New Roman" w:hAnsi="Times New Roman" w:cs="Times New Roman"/>
          <w:sz w:val="24"/>
          <w:szCs w:val="24"/>
        </w:rPr>
        <w:t xml:space="preserve">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w:t>
      </w:r>
    </w:p>
    <w:p w:rsidR="001141C3" w:rsidRDefault="004F5289" w:rsidP="001141C3">
      <w:pPr>
        <w:shd w:val="clear" w:color="auto" w:fill="FFFFFF"/>
        <w:rPr>
          <w:rFonts w:ascii="Times New Roman" w:hAnsi="Times New Roman" w:cs="Times New Roman"/>
          <w:sz w:val="24"/>
          <w:szCs w:val="24"/>
        </w:rPr>
      </w:pPr>
      <w:r w:rsidRPr="004F5289">
        <w:rPr>
          <w:rFonts w:ascii="Times New Roman" w:hAnsi="Times New Roman" w:cs="Times New Roman"/>
          <w:sz w:val="24"/>
          <w:szCs w:val="24"/>
        </w:rPr>
        <w:t xml:space="preserve">– овладение основными видами речевой деятельности на основе первоначальных представлений о нормах современного русского литературного языка: </w:t>
      </w:r>
      <w:proofErr w:type="spellStart"/>
      <w:r w:rsidRPr="004F5289">
        <w:rPr>
          <w:rFonts w:ascii="Times New Roman" w:hAnsi="Times New Roman" w:cs="Times New Roman"/>
          <w:sz w:val="24"/>
          <w:szCs w:val="24"/>
        </w:rPr>
        <w:t>аудирование</w:t>
      </w:r>
      <w:proofErr w:type="spellEnd"/>
      <w:r w:rsidRPr="004F5289">
        <w:rPr>
          <w:rFonts w:ascii="Times New Roman" w:hAnsi="Times New Roman" w:cs="Times New Roman"/>
          <w:sz w:val="24"/>
          <w:szCs w:val="24"/>
        </w:rPr>
        <w:t xml:space="preserve">, говорение, чтение, письмо; </w:t>
      </w:r>
    </w:p>
    <w:p w:rsidR="001141C3" w:rsidRDefault="004F5289" w:rsidP="001141C3">
      <w:pPr>
        <w:shd w:val="clear" w:color="auto" w:fill="FFFFFF"/>
        <w:rPr>
          <w:rFonts w:ascii="Times New Roman" w:hAnsi="Times New Roman" w:cs="Times New Roman"/>
          <w:sz w:val="24"/>
          <w:szCs w:val="24"/>
        </w:rPr>
      </w:pPr>
      <w:r w:rsidRPr="004F5289">
        <w:rPr>
          <w:rFonts w:ascii="Times New Roman" w:hAnsi="Times New Roman" w:cs="Times New Roman"/>
          <w:sz w:val="24"/>
          <w:szCs w:val="24"/>
        </w:rPr>
        <w:t xml:space="preserve">– овладение первоначальными научными представлениями о системе русского языка: фонетика, графика, лексика, </w:t>
      </w:r>
      <w:proofErr w:type="spellStart"/>
      <w:r w:rsidRPr="004F5289">
        <w:rPr>
          <w:rFonts w:ascii="Times New Roman" w:hAnsi="Times New Roman" w:cs="Times New Roman"/>
          <w:sz w:val="24"/>
          <w:szCs w:val="24"/>
        </w:rPr>
        <w:t>морфемика</w:t>
      </w:r>
      <w:proofErr w:type="spellEnd"/>
      <w:r w:rsidRPr="004F5289">
        <w:rPr>
          <w:rFonts w:ascii="Times New Roman" w:hAnsi="Times New Roman" w:cs="Times New Roman"/>
          <w:sz w:val="24"/>
          <w:szCs w:val="24"/>
        </w:rPr>
        <w:t xml:space="preserve">, морфология и синтаксис; об основных единицах языка, их признаках и особенностях употребления в речи; </w:t>
      </w:r>
    </w:p>
    <w:p w:rsidR="001141C3" w:rsidRDefault="004F5289" w:rsidP="001141C3">
      <w:pPr>
        <w:shd w:val="clear" w:color="auto" w:fill="FFFFFF"/>
        <w:rPr>
          <w:rFonts w:ascii="Times New Roman" w:hAnsi="Times New Roman" w:cs="Times New Roman"/>
          <w:sz w:val="24"/>
          <w:szCs w:val="24"/>
        </w:rPr>
      </w:pPr>
      <w:r w:rsidRPr="004F5289">
        <w:rPr>
          <w:rFonts w:ascii="Times New Roman" w:hAnsi="Times New Roman" w:cs="Times New Roman"/>
          <w:sz w:val="24"/>
          <w:szCs w:val="24"/>
        </w:rPr>
        <w:lastRenderedPageBreak/>
        <w:t xml:space="preserve">–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 </w:t>
      </w:r>
    </w:p>
    <w:p w:rsidR="004F5289" w:rsidRPr="004F5289" w:rsidRDefault="004F5289" w:rsidP="001141C3">
      <w:pPr>
        <w:shd w:val="clear" w:color="auto" w:fill="FFFFFF"/>
        <w:rPr>
          <w:rFonts w:ascii="Times New Roman" w:hAnsi="Times New Roman" w:cs="Times New Roman"/>
          <w:sz w:val="24"/>
          <w:szCs w:val="24"/>
        </w:rPr>
      </w:pPr>
      <w:r w:rsidRPr="004F5289">
        <w:rPr>
          <w:rFonts w:ascii="Times New Roman" w:hAnsi="Times New Roman" w:cs="Times New Roman"/>
          <w:sz w:val="24"/>
          <w:szCs w:val="24"/>
        </w:rPr>
        <w:t>– развитие функциональной грамотности, готовности к успешному взаимодействию с изменяющимся миром и дальнейшему успешному образованию.</w:t>
      </w:r>
    </w:p>
    <w:p w:rsidR="002A1477" w:rsidRDefault="001141C3" w:rsidP="002A1477">
      <w:pPr>
        <w:shd w:val="clear" w:color="auto" w:fill="FFFFFF"/>
        <w:ind w:firstLine="567"/>
        <w:rPr>
          <w:rFonts w:ascii="Times New Roman" w:hAnsi="Times New Roman" w:cs="Times New Roman"/>
          <w:sz w:val="24"/>
          <w:szCs w:val="24"/>
        </w:rPr>
      </w:pPr>
      <w:r w:rsidRPr="001141C3">
        <w:rPr>
          <w:rFonts w:ascii="Times New Roman" w:hAnsi="Times New Roman" w:cs="Times New Roman"/>
          <w:sz w:val="24"/>
          <w:szCs w:val="24"/>
        </w:rPr>
        <w:t xml:space="preserve">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w:t>
      </w:r>
    </w:p>
    <w:p w:rsidR="002A1477" w:rsidRDefault="001141C3" w:rsidP="004F5289">
      <w:pPr>
        <w:shd w:val="clear" w:color="auto" w:fill="FFFFFF"/>
        <w:ind w:firstLine="567"/>
        <w:rPr>
          <w:rFonts w:ascii="Times New Roman" w:hAnsi="Times New Roman" w:cs="Times New Roman"/>
          <w:sz w:val="24"/>
          <w:szCs w:val="24"/>
        </w:rPr>
      </w:pPr>
      <w:r w:rsidRPr="001141C3">
        <w:rPr>
          <w:rFonts w:ascii="Times New Roman" w:hAnsi="Times New Roman" w:cs="Times New Roman"/>
          <w:sz w:val="24"/>
          <w:szCs w:val="24"/>
        </w:rPr>
        <w:t xml:space="preserve">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 </w:t>
      </w:r>
    </w:p>
    <w:p w:rsidR="002A1477" w:rsidRDefault="001141C3" w:rsidP="002A1477">
      <w:pPr>
        <w:shd w:val="clear" w:color="auto" w:fill="FFFFFF"/>
        <w:ind w:firstLine="567"/>
        <w:rPr>
          <w:rFonts w:ascii="Times New Roman" w:hAnsi="Times New Roman" w:cs="Times New Roman"/>
          <w:sz w:val="24"/>
          <w:szCs w:val="24"/>
        </w:rPr>
      </w:pPr>
      <w:r w:rsidRPr="001141C3">
        <w:rPr>
          <w:rFonts w:ascii="Times New Roman" w:hAnsi="Times New Roman" w:cs="Times New Roman"/>
          <w:sz w:val="24"/>
          <w:szCs w:val="24"/>
        </w:rPr>
        <w:t xml:space="preserve">В программе по русскому языку определяются цели изучения учебного предмета на уровне начального общего образования, планируемые результаты освоения </w:t>
      </w:r>
      <w:proofErr w:type="gramStart"/>
      <w:r w:rsidRPr="001141C3">
        <w:rPr>
          <w:rFonts w:ascii="Times New Roman" w:hAnsi="Times New Roman" w:cs="Times New Roman"/>
          <w:sz w:val="24"/>
          <w:szCs w:val="24"/>
        </w:rPr>
        <w:t>обучающимися</w:t>
      </w:r>
      <w:proofErr w:type="gramEnd"/>
      <w:r w:rsidRPr="001141C3">
        <w:rPr>
          <w:rFonts w:ascii="Times New Roman" w:hAnsi="Times New Roman" w:cs="Times New Roman"/>
          <w:sz w:val="24"/>
          <w:szCs w:val="24"/>
        </w:rPr>
        <w:t xml:space="preserve"> русского языка: личностные, </w:t>
      </w:r>
      <w:proofErr w:type="spellStart"/>
      <w:r w:rsidRPr="001141C3">
        <w:rPr>
          <w:rFonts w:ascii="Times New Roman" w:hAnsi="Times New Roman" w:cs="Times New Roman"/>
          <w:sz w:val="24"/>
          <w:szCs w:val="24"/>
        </w:rPr>
        <w:t>метапредметные</w:t>
      </w:r>
      <w:proofErr w:type="spellEnd"/>
      <w:r w:rsidRPr="001141C3">
        <w:rPr>
          <w:rFonts w:ascii="Times New Roman" w:hAnsi="Times New Roman" w:cs="Times New Roman"/>
          <w:sz w:val="24"/>
          <w:szCs w:val="24"/>
        </w:rPr>
        <w:t xml:space="preserve">, предметные. Личностные и </w:t>
      </w:r>
      <w:proofErr w:type="spellStart"/>
      <w:r w:rsidRPr="001141C3">
        <w:rPr>
          <w:rFonts w:ascii="Times New Roman" w:hAnsi="Times New Roman" w:cs="Times New Roman"/>
          <w:sz w:val="24"/>
          <w:szCs w:val="24"/>
        </w:rPr>
        <w:t>метапредметные</w:t>
      </w:r>
      <w:proofErr w:type="spellEnd"/>
      <w:r w:rsidRPr="001141C3">
        <w:rPr>
          <w:rFonts w:ascii="Times New Roman" w:hAnsi="Times New Roman" w:cs="Times New Roman"/>
          <w:sz w:val="24"/>
          <w:szCs w:val="24"/>
        </w:rPr>
        <w:t xml:space="preserve">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 </w:t>
      </w:r>
    </w:p>
    <w:p w:rsidR="002A1477" w:rsidRDefault="001141C3" w:rsidP="002A1477">
      <w:pPr>
        <w:shd w:val="clear" w:color="auto" w:fill="FFFFFF"/>
        <w:ind w:firstLine="567"/>
        <w:rPr>
          <w:rFonts w:ascii="Times New Roman" w:hAnsi="Times New Roman" w:cs="Times New Roman"/>
          <w:sz w:val="24"/>
          <w:szCs w:val="24"/>
        </w:rPr>
      </w:pPr>
      <w:r w:rsidRPr="001141C3">
        <w:rPr>
          <w:rFonts w:ascii="Times New Roman" w:hAnsi="Times New Roman" w:cs="Times New Roman"/>
          <w:sz w:val="24"/>
          <w:szCs w:val="24"/>
        </w:rPr>
        <w:t xml:space="preserve">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 </w:t>
      </w:r>
    </w:p>
    <w:p w:rsidR="002A1477" w:rsidRDefault="001141C3" w:rsidP="002A1477">
      <w:pPr>
        <w:shd w:val="clear" w:color="auto" w:fill="FFFFFF"/>
        <w:ind w:firstLine="567"/>
        <w:rPr>
          <w:rFonts w:ascii="Times New Roman" w:hAnsi="Times New Roman" w:cs="Times New Roman"/>
          <w:sz w:val="24"/>
          <w:szCs w:val="24"/>
        </w:rPr>
      </w:pPr>
      <w:r w:rsidRPr="001141C3">
        <w:rPr>
          <w:rFonts w:ascii="Times New Roman" w:hAnsi="Times New Roman" w:cs="Times New Roman"/>
          <w:sz w:val="24"/>
          <w:szCs w:val="24"/>
        </w:rPr>
        <w:t xml:space="preserve">Программа по русскому языку предоставляет возможности для реализации различных </w:t>
      </w:r>
      <w:proofErr w:type="gramStart"/>
      <w:r w:rsidRPr="001141C3">
        <w:rPr>
          <w:rFonts w:ascii="Times New Roman" w:hAnsi="Times New Roman" w:cs="Times New Roman"/>
          <w:sz w:val="24"/>
          <w:szCs w:val="24"/>
        </w:rPr>
        <w:t>методических подходов</w:t>
      </w:r>
      <w:proofErr w:type="gramEnd"/>
      <w:r w:rsidRPr="001141C3">
        <w:rPr>
          <w:rFonts w:ascii="Times New Roman" w:hAnsi="Times New Roman" w:cs="Times New Roman"/>
          <w:sz w:val="24"/>
          <w:szCs w:val="24"/>
        </w:rPr>
        <w:t xml:space="preserve"> к преподаванию русского языка при условии сохранения обязательной части содержания учебного предмета. </w:t>
      </w:r>
    </w:p>
    <w:p w:rsidR="002A1477" w:rsidRDefault="001141C3" w:rsidP="002A1477">
      <w:pPr>
        <w:shd w:val="clear" w:color="auto" w:fill="FFFFFF"/>
        <w:ind w:firstLine="567"/>
        <w:rPr>
          <w:rFonts w:ascii="Times New Roman" w:hAnsi="Times New Roman" w:cs="Times New Roman"/>
          <w:sz w:val="24"/>
          <w:szCs w:val="24"/>
        </w:rPr>
      </w:pPr>
      <w:r w:rsidRPr="001141C3">
        <w:rPr>
          <w:rFonts w:ascii="Times New Roman" w:hAnsi="Times New Roman" w:cs="Times New Roman"/>
          <w:sz w:val="24"/>
          <w:szCs w:val="24"/>
        </w:rPr>
        <w:t xml:space="preserve">Содержание программы по русскому языку составлено таким образом, что достижение </w:t>
      </w:r>
      <w:proofErr w:type="gramStart"/>
      <w:r w:rsidRPr="001141C3">
        <w:rPr>
          <w:rFonts w:ascii="Times New Roman" w:hAnsi="Times New Roman" w:cs="Times New Roman"/>
          <w:sz w:val="24"/>
          <w:szCs w:val="24"/>
        </w:rPr>
        <w:t>обучающимися</w:t>
      </w:r>
      <w:proofErr w:type="gramEnd"/>
      <w:r w:rsidRPr="001141C3">
        <w:rPr>
          <w:rFonts w:ascii="Times New Roman" w:hAnsi="Times New Roman" w:cs="Times New Roman"/>
          <w:sz w:val="24"/>
          <w:szCs w:val="24"/>
        </w:rPr>
        <w:t xml:space="preserve"> как личностных, так и </w:t>
      </w:r>
      <w:proofErr w:type="spellStart"/>
      <w:r w:rsidRPr="001141C3">
        <w:rPr>
          <w:rFonts w:ascii="Times New Roman" w:hAnsi="Times New Roman" w:cs="Times New Roman"/>
          <w:sz w:val="24"/>
          <w:szCs w:val="24"/>
        </w:rPr>
        <w:t>метапредметных</w:t>
      </w:r>
      <w:proofErr w:type="spellEnd"/>
      <w:r w:rsidRPr="001141C3">
        <w:rPr>
          <w:rFonts w:ascii="Times New Roman" w:hAnsi="Times New Roman" w:cs="Times New Roman"/>
          <w:sz w:val="24"/>
          <w:szCs w:val="24"/>
        </w:rPr>
        <w:t xml:space="preserve"> результатов обеспечивает преемственность и перспективность в изучении русского языка на уровне начального общего образования и готовности обуча</w:t>
      </w:r>
      <w:r w:rsidR="002A1477">
        <w:rPr>
          <w:rFonts w:ascii="Times New Roman" w:hAnsi="Times New Roman" w:cs="Times New Roman"/>
          <w:sz w:val="24"/>
          <w:szCs w:val="24"/>
        </w:rPr>
        <w:t>ющегося к дальнейшему обучению.</w:t>
      </w:r>
    </w:p>
    <w:p w:rsidR="001141C3" w:rsidRPr="001141C3" w:rsidRDefault="001141C3" w:rsidP="002A1477">
      <w:pPr>
        <w:shd w:val="clear" w:color="auto" w:fill="FFFFFF"/>
        <w:ind w:firstLine="567"/>
        <w:rPr>
          <w:rFonts w:ascii="Times New Roman" w:hAnsi="Times New Roman" w:cs="Times New Roman"/>
          <w:sz w:val="24"/>
          <w:szCs w:val="24"/>
        </w:rPr>
      </w:pPr>
      <w:r w:rsidRPr="001141C3">
        <w:rPr>
          <w:rFonts w:ascii="Times New Roman" w:hAnsi="Times New Roman" w:cs="Times New Roman"/>
          <w:sz w:val="24"/>
          <w:szCs w:val="24"/>
        </w:rPr>
        <w:t>Общее число часов, рекомендованных для изучения русского языка, – 675 (5 часов в неделю в каждом классе): в 1 классе – 165 часов, во 2–4 классах – по 170 часов.</w:t>
      </w:r>
    </w:p>
    <w:p w:rsidR="00107DD0" w:rsidRPr="002F01A1" w:rsidRDefault="00107DD0" w:rsidP="004F5289">
      <w:pPr>
        <w:shd w:val="clear" w:color="auto" w:fill="FFFFFF"/>
        <w:ind w:firstLine="567"/>
        <w:rPr>
          <w:rFonts w:ascii="Times New Roman" w:hAnsi="Times New Roman" w:cs="Times New Roman"/>
          <w:sz w:val="24"/>
          <w:szCs w:val="24"/>
        </w:rPr>
      </w:pPr>
      <w:r w:rsidRPr="002F01A1">
        <w:rPr>
          <w:rFonts w:ascii="Times New Roman" w:hAnsi="Times New Roman" w:cs="Times New Roman"/>
          <w:sz w:val="24"/>
          <w:szCs w:val="24"/>
        </w:rPr>
        <w:t>Ср</w:t>
      </w:r>
      <w:r w:rsidR="00122D98" w:rsidRPr="002F01A1">
        <w:rPr>
          <w:rFonts w:ascii="Times New Roman" w:hAnsi="Times New Roman" w:cs="Times New Roman"/>
          <w:sz w:val="24"/>
          <w:szCs w:val="24"/>
        </w:rPr>
        <w:t>ок реализации программы 4 года.</w:t>
      </w:r>
    </w:p>
    <w:p w:rsidR="00D15F07" w:rsidRPr="002F01A1" w:rsidRDefault="00D15F07" w:rsidP="00107DD0">
      <w:pPr>
        <w:rPr>
          <w:rFonts w:ascii="Times New Roman" w:hAnsi="Times New Roman" w:cs="Times New Roman"/>
          <w:sz w:val="24"/>
          <w:szCs w:val="24"/>
        </w:rPr>
      </w:pPr>
    </w:p>
    <w:p w:rsidR="00943EF6" w:rsidRPr="00D15F07" w:rsidRDefault="00943EF6" w:rsidP="002A1477">
      <w:pPr>
        <w:pStyle w:val="a4"/>
        <w:spacing w:before="0" w:beforeAutospacing="0" w:after="0" w:afterAutospacing="0"/>
        <w:ind w:firstLine="567"/>
        <w:jc w:val="center"/>
        <w:rPr>
          <w:rStyle w:val="a5"/>
          <w:color w:val="002060"/>
        </w:rPr>
      </w:pPr>
      <w:r w:rsidRPr="00D15F07">
        <w:rPr>
          <w:rStyle w:val="a5"/>
          <w:color w:val="002060"/>
        </w:rPr>
        <w:t>АННОТАЦИЯ</w:t>
      </w:r>
      <w:r w:rsidR="002A1477" w:rsidRPr="00D15F07">
        <w:rPr>
          <w:rStyle w:val="a5"/>
          <w:color w:val="002060"/>
        </w:rPr>
        <w:t xml:space="preserve"> </w:t>
      </w:r>
      <w:r w:rsidRPr="00D15F07">
        <w:rPr>
          <w:rStyle w:val="a5"/>
          <w:color w:val="002060"/>
        </w:rPr>
        <w:t xml:space="preserve">К РАБОЧЕЙ ПРОГРАММЕ ПО ЛИТЕРАТУРНОМУ ЧТЕНИЮ </w:t>
      </w:r>
    </w:p>
    <w:p w:rsidR="00943EF6" w:rsidRPr="002F01A1" w:rsidRDefault="00943EF6" w:rsidP="00943EF6">
      <w:pPr>
        <w:pStyle w:val="a6"/>
        <w:ind w:firstLine="567"/>
        <w:jc w:val="both"/>
        <w:rPr>
          <w:rFonts w:ascii="Times New Roman" w:hAnsi="Times New Roman"/>
          <w:sz w:val="24"/>
          <w:szCs w:val="24"/>
          <w:shd w:val="clear" w:color="auto" w:fill="FFFFFF"/>
        </w:rPr>
      </w:pPr>
      <w:proofErr w:type="gramStart"/>
      <w:r w:rsidRPr="002F01A1">
        <w:rPr>
          <w:rFonts w:ascii="Times New Roman" w:hAnsi="Times New Roman"/>
          <w:sz w:val="24"/>
          <w:szCs w:val="24"/>
          <w:shd w:val="clear" w:color="auto" w:fill="FFFFFF"/>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943EF6" w:rsidRPr="002F01A1" w:rsidRDefault="00943EF6" w:rsidP="00943EF6">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943EF6" w:rsidRPr="002F01A1" w:rsidRDefault="00943EF6" w:rsidP="00943EF6">
      <w:pPr>
        <w:pStyle w:val="a6"/>
        <w:ind w:firstLine="567"/>
        <w:jc w:val="both"/>
        <w:rPr>
          <w:rFonts w:ascii="Times New Roman" w:hAnsi="Times New Roman"/>
          <w:sz w:val="24"/>
          <w:szCs w:val="24"/>
          <w:shd w:val="clear" w:color="auto" w:fill="FFFFFF"/>
        </w:rPr>
      </w:pPr>
      <w:proofErr w:type="gramStart"/>
      <w:r w:rsidRPr="002F01A1">
        <w:rPr>
          <w:rFonts w:ascii="Times New Roman" w:hAnsi="Times New Roman"/>
          <w:sz w:val="24"/>
          <w:szCs w:val="24"/>
          <w:shd w:val="clear" w:color="auto" w:fill="FFFFFF"/>
        </w:rP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w:t>
      </w:r>
      <w:r w:rsidRPr="002F01A1">
        <w:rPr>
          <w:rFonts w:ascii="Times New Roman" w:hAnsi="Times New Roman"/>
          <w:sz w:val="24"/>
          <w:szCs w:val="24"/>
          <w:shd w:val="clear" w:color="auto" w:fill="FFFFFF"/>
        </w:rPr>
        <w:lastRenderedPageBreak/>
        <w:t>творческих способностей обучающегося, а также на обеспечение преемственности в изучении систематического курса литературы.</w:t>
      </w:r>
      <w:proofErr w:type="gramEnd"/>
    </w:p>
    <w:p w:rsidR="00943EF6" w:rsidRPr="002F01A1" w:rsidRDefault="00943EF6" w:rsidP="00943EF6">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943EF6" w:rsidRPr="002F01A1" w:rsidRDefault="00943EF6" w:rsidP="00943EF6">
      <w:pPr>
        <w:pStyle w:val="a6"/>
        <w:ind w:firstLine="567"/>
        <w:jc w:val="both"/>
        <w:rPr>
          <w:rFonts w:ascii="Times New Roman" w:hAnsi="Times New Roman"/>
          <w:sz w:val="24"/>
          <w:szCs w:val="24"/>
          <w:shd w:val="clear" w:color="auto" w:fill="FFFFFF"/>
        </w:rPr>
      </w:pPr>
      <w:proofErr w:type="gramStart"/>
      <w:r w:rsidRPr="002F01A1">
        <w:rPr>
          <w:rFonts w:ascii="Times New Roman" w:hAnsi="Times New Roman"/>
          <w:sz w:val="24"/>
          <w:szCs w:val="24"/>
          <w:shd w:val="clear" w:color="auto" w:fill="FFFFFF"/>
        </w:rPr>
        <w:t xml:space="preserve">Приобретённые обучающимися знания, полученный опыт решения учебных задач, а также </w:t>
      </w:r>
      <w:proofErr w:type="spellStart"/>
      <w:r w:rsidRPr="002F01A1">
        <w:rPr>
          <w:rFonts w:ascii="Times New Roman" w:hAnsi="Times New Roman"/>
          <w:sz w:val="24"/>
          <w:szCs w:val="24"/>
          <w:shd w:val="clear" w:color="auto" w:fill="FFFFFF"/>
        </w:rPr>
        <w:t>сформированность</w:t>
      </w:r>
      <w:proofErr w:type="spellEnd"/>
      <w:r w:rsidRPr="002F01A1">
        <w:rPr>
          <w:rFonts w:ascii="Times New Roman" w:hAnsi="Times New Roman"/>
          <w:sz w:val="24"/>
          <w:szCs w:val="24"/>
          <w:shd w:val="clear" w:color="auto" w:fill="FFFFFF"/>
        </w:rPr>
        <w:t xml:space="preserve">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943EF6" w:rsidRPr="002F01A1" w:rsidRDefault="00943EF6" w:rsidP="00943EF6">
      <w:pPr>
        <w:pStyle w:val="a6"/>
        <w:ind w:firstLine="567"/>
        <w:jc w:val="both"/>
        <w:rPr>
          <w:rStyle w:val="a5"/>
          <w:rFonts w:ascii="Times New Roman" w:hAnsi="Times New Roman"/>
          <w:b w:val="0"/>
          <w:bCs w:val="0"/>
          <w:sz w:val="24"/>
          <w:szCs w:val="24"/>
        </w:rPr>
      </w:pPr>
      <w:r w:rsidRPr="002F01A1">
        <w:rPr>
          <w:rFonts w:ascii="Times New Roman" w:hAnsi="Times New Roman"/>
          <w:sz w:val="24"/>
          <w:szCs w:val="24"/>
          <w:shd w:val="clear" w:color="auto" w:fill="FFFFFF"/>
        </w:rPr>
        <w:t>Достижение цели изучения литературного чтения определяется решением следующих задач:</w:t>
      </w:r>
    </w:p>
    <w:p w:rsidR="00943EF6" w:rsidRPr="002F01A1" w:rsidRDefault="00943EF6" w:rsidP="00943EF6">
      <w:pPr>
        <w:pStyle w:val="a6"/>
        <w:ind w:firstLine="567"/>
        <w:jc w:val="both"/>
        <w:rPr>
          <w:rFonts w:ascii="Times New Roman" w:hAnsi="Times New Roman"/>
          <w:sz w:val="24"/>
          <w:szCs w:val="24"/>
          <w:lang w:eastAsia="ru-RU"/>
        </w:rPr>
      </w:pPr>
      <w:r w:rsidRPr="002F01A1">
        <w:rPr>
          <w:rFonts w:ascii="Times New Roman" w:hAnsi="Times New Roman"/>
          <w:sz w:val="24"/>
          <w:szCs w:val="24"/>
          <w:lang w:eastAsia="ru-RU"/>
        </w:rPr>
        <w:t>• 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943EF6" w:rsidRPr="002F01A1" w:rsidRDefault="00943EF6" w:rsidP="00943EF6">
      <w:pPr>
        <w:pStyle w:val="a6"/>
        <w:ind w:firstLine="567"/>
        <w:jc w:val="both"/>
        <w:rPr>
          <w:rFonts w:ascii="Times New Roman" w:hAnsi="Times New Roman"/>
          <w:sz w:val="24"/>
          <w:szCs w:val="24"/>
          <w:lang w:eastAsia="ru-RU"/>
        </w:rPr>
      </w:pPr>
      <w:r w:rsidRPr="002F01A1">
        <w:rPr>
          <w:rFonts w:ascii="Times New Roman" w:hAnsi="Times New Roman"/>
          <w:sz w:val="24"/>
          <w:szCs w:val="24"/>
          <w:lang w:eastAsia="ru-RU"/>
        </w:rPr>
        <w:t>• достижение необходимого для продолжения образования уровня общего речевого развития;</w:t>
      </w:r>
    </w:p>
    <w:p w:rsidR="00943EF6" w:rsidRPr="002F01A1" w:rsidRDefault="00943EF6" w:rsidP="00943EF6">
      <w:pPr>
        <w:pStyle w:val="a6"/>
        <w:ind w:firstLine="567"/>
        <w:jc w:val="both"/>
        <w:rPr>
          <w:rFonts w:ascii="Times New Roman" w:hAnsi="Times New Roman"/>
          <w:sz w:val="24"/>
          <w:szCs w:val="24"/>
          <w:lang w:eastAsia="ru-RU"/>
        </w:rPr>
      </w:pPr>
      <w:r w:rsidRPr="002F01A1">
        <w:rPr>
          <w:rFonts w:ascii="Times New Roman" w:hAnsi="Times New Roman"/>
          <w:sz w:val="24"/>
          <w:szCs w:val="24"/>
          <w:lang w:eastAsia="ru-RU"/>
        </w:rPr>
        <w:t>• осознание значимости художественной литературы и произведений устного народного творчества для всестороннего развития личности человека;</w:t>
      </w:r>
    </w:p>
    <w:p w:rsidR="00943EF6" w:rsidRPr="002F01A1" w:rsidRDefault="00943EF6" w:rsidP="00943EF6">
      <w:pPr>
        <w:pStyle w:val="a6"/>
        <w:ind w:firstLine="567"/>
        <w:jc w:val="both"/>
        <w:rPr>
          <w:rFonts w:ascii="Times New Roman" w:hAnsi="Times New Roman"/>
          <w:sz w:val="24"/>
          <w:szCs w:val="24"/>
          <w:lang w:eastAsia="ru-RU"/>
        </w:rPr>
      </w:pPr>
      <w:r w:rsidRPr="002F01A1">
        <w:rPr>
          <w:rFonts w:ascii="Times New Roman" w:hAnsi="Times New Roman"/>
          <w:sz w:val="24"/>
          <w:szCs w:val="24"/>
          <w:lang w:eastAsia="ru-RU"/>
        </w:rPr>
        <w:t>• первоначальное представление о многообразии жанров художественных произведений и произведений устного народного творчества;</w:t>
      </w:r>
    </w:p>
    <w:p w:rsidR="00943EF6" w:rsidRPr="002F01A1" w:rsidRDefault="00943EF6" w:rsidP="00943EF6">
      <w:pPr>
        <w:pStyle w:val="a6"/>
        <w:ind w:firstLine="567"/>
        <w:jc w:val="both"/>
        <w:rPr>
          <w:rFonts w:ascii="Times New Roman" w:hAnsi="Times New Roman"/>
          <w:sz w:val="24"/>
          <w:szCs w:val="24"/>
          <w:lang w:eastAsia="ru-RU"/>
        </w:rPr>
      </w:pPr>
      <w:r w:rsidRPr="002F01A1">
        <w:rPr>
          <w:rFonts w:ascii="Times New Roman" w:hAnsi="Times New Roman"/>
          <w:sz w:val="24"/>
          <w:szCs w:val="24"/>
          <w:lang w:eastAsia="ru-RU"/>
        </w:rPr>
        <w:t>• 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943EF6" w:rsidRPr="002F01A1" w:rsidRDefault="00943EF6" w:rsidP="00943EF6">
      <w:pPr>
        <w:pStyle w:val="a6"/>
        <w:ind w:firstLine="567"/>
        <w:jc w:val="both"/>
        <w:rPr>
          <w:rFonts w:ascii="Times New Roman" w:hAnsi="Times New Roman"/>
          <w:sz w:val="24"/>
          <w:szCs w:val="24"/>
          <w:lang w:eastAsia="ru-RU"/>
        </w:rPr>
      </w:pPr>
      <w:r w:rsidRPr="002F01A1">
        <w:rPr>
          <w:rFonts w:ascii="Times New Roman" w:hAnsi="Times New Roman"/>
          <w:sz w:val="24"/>
          <w:szCs w:val="24"/>
          <w:lang w:eastAsia="ru-RU"/>
        </w:rP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943EF6" w:rsidRPr="002F01A1" w:rsidRDefault="00943EF6" w:rsidP="00943EF6">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943EF6" w:rsidRPr="002F01A1" w:rsidRDefault="00943EF6" w:rsidP="00943EF6">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 xml:space="preserve">В основу отбора произведений для литературного чтения положены </w:t>
      </w:r>
      <w:proofErr w:type="spellStart"/>
      <w:r w:rsidRPr="002F01A1">
        <w:rPr>
          <w:rFonts w:ascii="Times New Roman" w:hAnsi="Times New Roman"/>
          <w:sz w:val="24"/>
          <w:szCs w:val="24"/>
          <w:shd w:val="clear" w:color="auto" w:fill="FFFFFF"/>
        </w:rPr>
        <w:t>общедидактические</w:t>
      </w:r>
      <w:proofErr w:type="spellEnd"/>
      <w:r w:rsidRPr="002F01A1">
        <w:rPr>
          <w:rFonts w:ascii="Times New Roman" w:hAnsi="Times New Roman"/>
          <w:sz w:val="24"/>
          <w:szCs w:val="24"/>
          <w:shd w:val="clear" w:color="auto" w:fill="FFFFFF"/>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w:t>
      </w:r>
      <w:proofErr w:type="spellStart"/>
      <w:r w:rsidRPr="002F01A1">
        <w:rPr>
          <w:rFonts w:ascii="Times New Roman" w:hAnsi="Times New Roman"/>
          <w:sz w:val="24"/>
          <w:szCs w:val="24"/>
          <w:shd w:val="clear" w:color="auto" w:fill="FFFFFF"/>
        </w:rPr>
        <w:t>представленность</w:t>
      </w:r>
      <w:proofErr w:type="spellEnd"/>
      <w:r w:rsidRPr="002F01A1">
        <w:rPr>
          <w:rFonts w:ascii="Times New Roman" w:hAnsi="Times New Roman"/>
          <w:sz w:val="24"/>
          <w:szCs w:val="24"/>
          <w:shd w:val="clear" w:color="auto" w:fill="FFFFFF"/>
        </w:rPr>
        <w:t xml:space="preserve">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943EF6" w:rsidRPr="002F01A1" w:rsidRDefault="00943EF6" w:rsidP="00943EF6">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 xml:space="preserve">Важным принципом отбора содержания программы по литературному чтению является </w:t>
      </w:r>
      <w:proofErr w:type="spellStart"/>
      <w:r w:rsidRPr="002F01A1">
        <w:rPr>
          <w:rFonts w:ascii="Times New Roman" w:hAnsi="Times New Roman"/>
          <w:sz w:val="24"/>
          <w:szCs w:val="24"/>
          <w:shd w:val="clear" w:color="auto" w:fill="FFFFFF"/>
        </w:rPr>
        <w:t>представленность</w:t>
      </w:r>
      <w:proofErr w:type="spellEnd"/>
      <w:r w:rsidRPr="002F01A1">
        <w:rPr>
          <w:rFonts w:ascii="Times New Roman" w:hAnsi="Times New Roman"/>
          <w:sz w:val="24"/>
          <w:szCs w:val="24"/>
          <w:shd w:val="clear" w:color="auto" w:fill="FFFFFF"/>
        </w:rPr>
        <w:t xml:space="preserve">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w:t>
      </w:r>
      <w:proofErr w:type="spellStart"/>
      <w:r w:rsidRPr="002F01A1">
        <w:rPr>
          <w:rFonts w:ascii="Times New Roman" w:hAnsi="Times New Roman"/>
          <w:sz w:val="24"/>
          <w:szCs w:val="24"/>
          <w:shd w:val="clear" w:color="auto" w:fill="FFFFFF"/>
        </w:rPr>
        <w:t>метапредметных</w:t>
      </w:r>
      <w:proofErr w:type="spellEnd"/>
      <w:r w:rsidRPr="002F01A1">
        <w:rPr>
          <w:rFonts w:ascii="Times New Roman" w:hAnsi="Times New Roman"/>
          <w:sz w:val="24"/>
          <w:szCs w:val="24"/>
          <w:shd w:val="clear" w:color="auto" w:fill="FFFFFF"/>
        </w:rPr>
        <w:t xml:space="preserve">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943EF6" w:rsidRPr="002F01A1" w:rsidRDefault="00943EF6" w:rsidP="00943EF6">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 xml:space="preserve">Планируемые результаты изучения литературного чтения включают личностные, </w:t>
      </w:r>
      <w:proofErr w:type="spellStart"/>
      <w:r w:rsidRPr="002F01A1">
        <w:rPr>
          <w:rFonts w:ascii="Times New Roman" w:hAnsi="Times New Roman"/>
          <w:sz w:val="24"/>
          <w:szCs w:val="24"/>
          <w:shd w:val="clear" w:color="auto" w:fill="FFFFFF"/>
        </w:rPr>
        <w:t>метапредметные</w:t>
      </w:r>
      <w:proofErr w:type="spellEnd"/>
      <w:r w:rsidRPr="002F01A1">
        <w:rPr>
          <w:rFonts w:ascii="Times New Roman" w:hAnsi="Times New Roman"/>
          <w:sz w:val="24"/>
          <w:szCs w:val="24"/>
          <w:shd w:val="clear" w:color="auto" w:fill="FFFFFF"/>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943EF6" w:rsidRPr="002F01A1" w:rsidRDefault="00943EF6" w:rsidP="00943EF6">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Предмет «Литературное чтение» преемственен по отношению к предмету «Литература», который изучается в основной школе.</w:t>
      </w:r>
    </w:p>
    <w:p w:rsidR="00943EF6" w:rsidRPr="002F01A1" w:rsidRDefault="00943EF6" w:rsidP="00943EF6">
      <w:pPr>
        <w:ind w:firstLine="567"/>
        <w:rPr>
          <w:rFonts w:ascii="Times New Roman" w:hAnsi="Times New Roman" w:cs="Times New Roman"/>
          <w:b/>
          <w:sz w:val="24"/>
          <w:szCs w:val="24"/>
        </w:rPr>
      </w:pPr>
      <w:r w:rsidRPr="002F01A1">
        <w:rPr>
          <w:rFonts w:ascii="Times New Roman" w:hAnsi="Times New Roman" w:cs="Times New Roman"/>
          <w:b/>
          <w:sz w:val="24"/>
          <w:szCs w:val="24"/>
        </w:rPr>
        <w:t>Место курса «Литературное чтение» в учебном плане</w:t>
      </w:r>
    </w:p>
    <w:p w:rsidR="00107DD0" w:rsidRPr="002F01A1" w:rsidRDefault="00107DD0" w:rsidP="002F01A1">
      <w:pPr>
        <w:ind w:firstLine="567"/>
        <w:rPr>
          <w:rFonts w:ascii="Times New Roman" w:hAnsi="Times New Roman" w:cs="Times New Roman"/>
          <w:sz w:val="24"/>
          <w:szCs w:val="24"/>
        </w:rPr>
      </w:pPr>
      <w:r w:rsidRPr="002F01A1">
        <w:rPr>
          <w:rFonts w:ascii="Times New Roman" w:hAnsi="Times New Roman" w:cs="Times New Roman"/>
          <w:sz w:val="24"/>
          <w:szCs w:val="24"/>
        </w:rPr>
        <w:t>На изучение литературного чтения в начальной школе выделяется 405 часов: в 1 классе –99 ч (по 3 ч в неделю 33 учебные недели - обучение грамоте и литературное чтение), во 2-4 классах - 102 ч (по 3ч в неделю 34 учебных недели).</w:t>
      </w:r>
    </w:p>
    <w:p w:rsidR="002F01A1" w:rsidRDefault="002F01A1" w:rsidP="00107DD0">
      <w:pPr>
        <w:jc w:val="center"/>
        <w:rPr>
          <w:rFonts w:ascii="Times New Roman" w:hAnsi="Times New Roman" w:cs="Times New Roman"/>
          <w:b/>
          <w:sz w:val="24"/>
          <w:szCs w:val="24"/>
        </w:rPr>
      </w:pPr>
    </w:p>
    <w:p w:rsidR="00107DD0" w:rsidRPr="00D15F07" w:rsidRDefault="002F01A1" w:rsidP="00D15F07">
      <w:pPr>
        <w:jc w:val="center"/>
        <w:rPr>
          <w:rFonts w:ascii="Times New Roman" w:hAnsi="Times New Roman" w:cs="Times New Roman"/>
          <w:b/>
          <w:color w:val="002060"/>
          <w:sz w:val="24"/>
          <w:szCs w:val="24"/>
        </w:rPr>
      </w:pPr>
      <w:r w:rsidRPr="00D15F07">
        <w:rPr>
          <w:rFonts w:ascii="Times New Roman" w:hAnsi="Times New Roman" w:cs="Times New Roman"/>
          <w:b/>
          <w:color w:val="002060"/>
          <w:sz w:val="24"/>
          <w:szCs w:val="24"/>
        </w:rPr>
        <w:lastRenderedPageBreak/>
        <w:t xml:space="preserve">АННОТАЦИЯ К РАБОЧЕЙ ПРОГРАММЕ ПО </w:t>
      </w:r>
      <w:r w:rsidR="00D15F07" w:rsidRPr="00D15F07">
        <w:rPr>
          <w:rFonts w:ascii="Times New Roman" w:hAnsi="Times New Roman" w:cs="Times New Roman"/>
          <w:b/>
          <w:color w:val="002060"/>
          <w:sz w:val="24"/>
          <w:szCs w:val="24"/>
        </w:rPr>
        <w:t>МАТЕМАТИКЕ</w:t>
      </w:r>
    </w:p>
    <w:p w:rsidR="00870B07" w:rsidRDefault="00870B07" w:rsidP="00870B07">
      <w:pPr>
        <w:ind w:firstLine="567"/>
        <w:rPr>
          <w:rFonts w:ascii="Times New Roman" w:hAnsi="Times New Roman" w:cs="Times New Roman"/>
          <w:sz w:val="24"/>
          <w:szCs w:val="24"/>
        </w:rPr>
      </w:pPr>
      <w:proofErr w:type="gramStart"/>
      <w:r w:rsidRPr="00870B07">
        <w:rPr>
          <w:rFonts w:ascii="Times New Roman" w:hAnsi="Times New Roman" w:cs="Times New Roman"/>
          <w:sz w:val="24"/>
          <w:szCs w:val="24"/>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roofErr w:type="gramEnd"/>
    </w:p>
    <w:p w:rsidR="00870B07" w:rsidRDefault="00870B07" w:rsidP="00870B07">
      <w:pPr>
        <w:ind w:firstLine="567"/>
        <w:rPr>
          <w:rFonts w:ascii="Times New Roman" w:hAnsi="Times New Roman" w:cs="Times New Roman"/>
          <w:sz w:val="24"/>
          <w:szCs w:val="24"/>
        </w:rPr>
      </w:pPr>
      <w:r w:rsidRPr="00870B07">
        <w:rPr>
          <w:rFonts w:ascii="Times New Roman" w:hAnsi="Times New Roman" w:cs="Times New Roman"/>
          <w:sz w:val="24"/>
          <w:szCs w:val="24"/>
        </w:rPr>
        <w:t xml:space="preserve">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w:t>
      </w:r>
    </w:p>
    <w:p w:rsidR="00870B07" w:rsidRPr="00870B07" w:rsidRDefault="00870B07" w:rsidP="00870B07">
      <w:pPr>
        <w:ind w:firstLine="567"/>
        <w:rPr>
          <w:rFonts w:ascii="Times New Roman" w:hAnsi="Times New Roman" w:cs="Times New Roman"/>
          <w:sz w:val="24"/>
          <w:szCs w:val="24"/>
        </w:rPr>
      </w:pPr>
      <w:r w:rsidRPr="00870B07">
        <w:rPr>
          <w:rFonts w:ascii="Times New Roman" w:hAnsi="Times New Roman" w:cs="Times New Roman"/>
          <w:sz w:val="24"/>
          <w:szCs w:val="24"/>
        </w:rPr>
        <w:t xml:space="preserve">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 </w:t>
      </w:r>
    </w:p>
    <w:p w:rsidR="00870B07" w:rsidRPr="00870B07" w:rsidRDefault="00870B07" w:rsidP="00870B07">
      <w:pPr>
        <w:pStyle w:val="a3"/>
        <w:numPr>
          <w:ilvl w:val="0"/>
          <w:numId w:val="11"/>
        </w:numPr>
        <w:ind w:left="426"/>
        <w:rPr>
          <w:rFonts w:ascii="Times New Roman" w:hAnsi="Times New Roman" w:cs="Times New Roman"/>
          <w:sz w:val="24"/>
          <w:szCs w:val="24"/>
        </w:rPr>
      </w:pPr>
      <w:r w:rsidRPr="00870B07">
        <w:rPr>
          <w:rFonts w:ascii="Times New Roman" w:hAnsi="Times New Roman" w:cs="Times New Roman"/>
          <w:sz w:val="24"/>
          <w:szCs w:val="24"/>
        </w:rPr>
        <w:t xml:space="preserve">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 </w:t>
      </w:r>
    </w:p>
    <w:p w:rsidR="00870B07" w:rsidRPr="00870B07" w:rsidRDefault="00870B07" w:rsidP="00870B07">
      <w:pPr>
        <w:pStyle w:val="a3"/>
        <w:numPr>
          <w:ilvl w:val="0"/>
          <w:numId w:val="11"/>
        </w:numPr>
        <w:ind w:left="426"/>
        <w:rPr>
          <w:rFonts w:ascii="Times New Roman" w:hAnsi="Times New Roman" w:cs="Times New Roman"/>
          <w:sz w:val="24"/>
          <w:szCs w:val="24"/>
        </w:rPr>
      </w:pPr>
      <w:r w:rsidRPr="00870B07">
        <w:rPr>
          <w:rFonts w:ascii="Times New Roman" w:hAnsi="Times New Roman" w:cs="Times New Roman"/>
          <w:sz w:val="24"/>
          <w:szCs w:val="24"/>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spellStart"/>
      <w:proofErr w:type="gramStart"/>
      <w:r w:rsidRPr="00870B07">
        <w:rPr>
          <w:rFonts w:ascii="Times New Roman" w:hAnsi="Times New Roman" w:cs="Times New Roman"/>
          <w:sz w:val="24"/>
          <w:szCs w:val="24"/>
        </w:rPr>
        <w:t>больше-меньше</w:t>
      </w:r>
      <w:proofErr w:type="spellEnd"/>
      <w:proofErr w:type="gramEnd"/>
      <w:r w:rsidRPr="00870B07">
        <w:rPr>
          <w:rFonts w:ascii="Times New Roman" w:hAnsi="Times New Roman" w:cs="Times New Roman"/>
          <w:sz w:val="24"/>
          <w:szCs w:val="24"/>
        </w:rPr>
        <w:t xml:space="preserve">», «равно-неравно», «порядок»), смысла арифметических действий, зависимостей (работа, движение, продолжительность события); </w:t>
      </w:r>
    </w:p>
    <w:p w:rsidR="00870B07" w:rsidRPr="00870B07" w:rsidRDefault="00870B07" w:rsidP="00870B07">
      <w:pPr>
        <w:pStyle w:val="a3"/>
        <w:numPr>
          <w:ilvl w:val="0"/>
          <w:numId w:val="11"/>
        </w:numPr>
        <w:ind w:left="426"/>
        <w:rPr>
          <w:rFonts w:ascii="Times New Roman" w:hAnsi="Times New Roman" w:cs="Times New Roman"/>
          <w:sz w:val="24"/>
          <w:szCs w:val="24"/>
        </w:rPr>
      </w:pPr>
      <w:proofErr w:type="gramStart"/>
      <w:r w:rsidRPr="00870B07">
        <w:rPr>
          <w:rFonts w:ascii="Times New Roman" w:hAnsi="Times New Roman" w:cs="Times New Roman"/>
          <w:sz w:val="24"/>
          <w:szCs w:val="24"/>
        </w:rPr>
        <w:t xml:space="preserve">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 </w:t>
      </w:r>
      <w:proofErr w:type="gramEnd"/>
    </w:p>
    <w:p w:rsidR="00870B07" w:rsidRPr="00870B07" w:rsidRDefault="00870B07" w:rsidP="00870B07">
      <w:pPr>
        <w:pStyle w:val="a3"/>
        <w:numPr>
          <w:ilvl w:val="0"/>
          <w:numId w:val="11"/>
        </w:numPr>
        <w:ind w:left="426"/>
        <w:rPr>
          <w:rFonts w:ascii="Times New Roman" w:hAnsi="Times New Roman" w:cs="Times New Roman"/>
          <w:sz w:val="24"/>
          <w:szCs w:val="24"/>
        </w:rPr>
      </w:pPr>
      <w:r w:rsidRPr="00870B07">
        <w:rPr>
          <w:rFonts w:ascii="Times New Roman" w:hAnsi="Times New Roman" w:cs="Times New Roman"/>
          <w:sz w:val="24"/>
          <w:szCs w:val="24"/>
        </w:rPr>
        <w:t xml:space="preserve">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w:t>
      </w:r>
    </w:p>
    <w:p w:rsidR="00870B07" w:rsidRDefault="00870B07" w:rsidP="00870B07">
      <w:pPr>
        <w:ind w:firstLine="567"/>
        <w:rPr>
          <w:rFonts w:ascii="Times New Roman" w:hAnsi="Times New Roman" w:cs="Times New Roman"/>
          <w:sz w:val="24"/>
          <w:szCs w:val="24"/>
        </w:rPr>
      </w:pPr>
      <w:r w:rsidRPr="00870B07">
        <w:rPr>
          <w:rFonts w:ascii="Times New Roman" w:hAnsi="Times New Roman" w:cs="Times New Roman"/>
          <w:sz w:val="24"/>
          <w:szCs w:val="24"/>
        </w:rPr>
        <w:t xml:space="preserve">В основе конструирования содержания и отбора планируемых результатов программы по математике лежат следующие ценности математики, </w:t>
      </w:r>
      <w:proofErr w:type="spellStart"/>
      <w:r w:rsidRPr="00870B07">
        <w:rPr>
          <w:rFonts w:ascii="Times New Roman" w:hAnsi="Times New Roman" w:cs="Times New Roman"/>
          <w:sz w:val="24"/>
          <w:szCs w:val="24"/>
        </w:rPr>
        <w:t>коррелирующие</w:t>
      </w:r>
      <w:proofErr w:type="spellEnd"/>
      <w:r w:rsidRPr="00870B07">
        <w:rPr>
          <w:rFonts w:ascii="Times New Roman" w:hAnsi="Times New Roman" w:cs="Times New Roman"/>
          <w:sz w:val="24"/>
          <w:szCs w:val="24"/>
        </w:rPr>
        <w:t xml:space="preserve"> со становлением личности обучающегося: </w:t>
      </w:r>
    </w:p>
    <w:p w:rsidR="00870B07" w:rsidRPr="00870B07" w:rsidRDefault="00870B07" w:rsidP="00870B07">
      <w:pPr>
        <w:pStyle w:val="a3"/>
        <w:numPr>
          <w:ilvl w:val="0"/>
          <w:numId w:val="12"/>
        </w:numPr>
        <w:ind w:left="426"/>
        <w:rPr>
          <w:rFonts w:ascii="Times New Roman" w:hAnsi="Times New Roman" w:cs="Times New Roman"/>
          <w:sz w:val="24"/>
          <w:szCs w:val="24"/>
        </w:rPr>
      </w:pPr>
      <w:r w:rsidRPr="00870B07">
        <w:rPr>
          <w:rFonts w:ascii="Times New Roman" w:hAnsi="Times New Roman" w:cs="Times New Roman"/>
          <w:sz w:val="24"/>
          <w:szCs w:val="24"/>
        </w:rPr>
        <w:t xml:space="preserve">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 </w:t>
      </w:r>
    </w:p>
    <w:p w:rsidR="00870B07" w:rsidRPr="00870B07" w:rsidRDefault="00870B07" w:rsidP="00870B07">
      <w:pPr>
        <w:pStyle w:val="a3"/>
        <w:numPr>
          <w:ilvl w:val="0"/>
          <w:numId w:val="12"/>
        </w:numPr>
        <w:ind w:left="426"/>
        <w:rPr>
          <w:rFonts w:ascii="Times New Roman" w:hAnsi="Times New Roman" w:cs="Times New Roman"/>
          <w:sz w:val="24"/>
          <w:szCs w:val="24"/>
        </w:rPr>
      </w:pPr>
      <w:r w:rsidRPr="00870B07">
        <w:rPr>
          <w:rFonts w:ascii="Times New Roman" w:hAnsi="Times New Roman" w:cs="Times New Roman"/>
          <w:sz w:val="24"/>
          <w:szCs w:val="24"/>
        </w:rP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870B07" w:rsidRPr="00870B07" w:rsidRDefault="00870B07" w:rsidP="00870B07">
      <w:pPr>
        <w:pStyle w:val="a3"/>
        <w:numPr>
          <w:ilvl w:val="0"/>
          <w:numId w:val="12"/>
        </w:numPr>
        <w:ind w:left="426"/>
        <w:rPr>
          <w:rFonts w:ascii="Times New Roman" w:hAnsi="Times New Roman" w:cs="Times New Roman"/>
          <w:sz w:val="24"/>
          <w:szCs w:val="24"/>
        </w:rPr>
      </w:pPr>
      <w:r w:rsidRPr="00870B07">
        <w:rPr>
          <w:rFonts w:ascii="Times New Roman" w:hAnsi="Times New Roman" w:cs="Times New Roman"/>
          <w:sz w:val="24"/>
          <w:szCs w:val="24"/>
        </w:rPr>
        <w:t xml:space="preserve">владение математическим языком, элементами алгоритмического мышления позволяет </w:t>
      </w:r>
      <w:proofErr w:type="gramStart"/>
      <w:r w:rsidRPr="00870B07">
        <w:rPr>
          <w:rFonts w:ascii="Times New Roman" w:hAnsi="Times New Roman" w:cs="Times New Roman"/>
          <w:sz w:val="24"/>
          <w:szCs w:val="24"/>
        </w:rPr>
        <w:t>обучающемуся</w:t>
      </w:r>
      <w:proofErr w:type="gramEnd"/>
      <w:r w:rsidRPr="00870B07">
        <w:rPr>
          <w:rFonts w:ascii="Times New Roman" w:hAnsi="Times New Roman" w:cs="Times New Roman"/>
          <w:sz w:val="24"/>
          <w:szCs w:val="24"/>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870B07" w:rsidRDefault="00870B07" w:rsidP="00870B07">
      <w:pPr>
        <w:ind w:firstLine="567"/>
        <w:rPr>
          <w:rFonts w:ascii="Times New Roman" w:hAnsi="Times New Roman" w:cs="Times New Roman"/>
          <w:sz w:val="24"/>
          <w:szCs w:val="24"/>
        </w:rPr>
      </w:pPr>
      <w:r w:rsidRPr="00870B07">
        <w:rPr>
          <w:rFonts w:ascii="Times New Roman" w:hAnsi="Times New Roman" w:cs="Times New Roman"/>
          <w:sz w:val="24"/>
          <w:szCs w:val="24"/>
        </w:rPr>
        <w:t xml:space="preserve">На уровне начального общего образования математические знания и умения применяются </w:t>
      </w:r>
      <w:proofErr w:type="gramStart"/>
      <w:r w:rsidRPr="00870B07">
        <w:rPr>
          <w:rFonts w:ascii="Times New Roman" w:hAnsi="Times New Roman" w:cs="Times New Roman"/>
          <w:sz w:val="24"/>
          <w:szCs w:val="24"/>
        </w:rPr>
        <w:t>обучающимся</w:t>
      </w:r>
      <w:proofErr w:type="gramEnd"/>
      <w:r w:rsidRPr="00870B07">
        <w:rPr>
          <w:rFonts w:ascii="Times New Roman" w:hAnsi="Times New Roman" w:cs="Times New Roman"/>
          <w:sz w:val="24"/>
          <w:szCs w:val="24"/>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
    <w:p w:rsidR="00870B07" w:rsidRDefault="00870B07" w:rsidP="00870B07">
      <w:pPr>
        <w:ind w:firstLine="567"/>
        <w:rPr>
          <w:rFonts w:ascii="Times New Roman" w:hAnsi="Times New Roman" w:cs="Times New Roman"/>
          <w:sz w:val="24"/>
          <w:szCs w:val="24"/>
        </w:rPr>
      </w:pPr>
      <w:proofErr w:type="gramStart"/>
      <w:r w:rsidRPr="00870B07">
        <w:rPr>
          <w:rFonts w:ascii="Times New Roman" w:hAnsi="Times New Roman" w:cs="Times New Roman"/>
          <w:sz w:val="24"/>
          <w:szCs w:val="24"/>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w:t>
      </w:r>
      <w:r w:rsidRPr="00870B07">
        <w:rPr>
          <w:rFonts w:ascii="Times New Roman" w:hAnsi="Times New Roman" w:cs="Times New Roman"/>
          <w:sz w:val="24"/>
          <w:szCs w:val="24"/>
        </w:rPr>
        <w:lastRenderedPageBreak/>
        <w:t>становятся показателями сформированной функциональной грамотности</w:t>
      </w:r>
      <w:r>
        <w:rPr>
          <w:rFonts w:ascii="Times New Roman" w:hAnsi="Times New Roman" w:cs="Times New Roman"/>
          <w:sz w:val="24"/>
          <w:szCs w:val="24"/>
        </w:rPr>
        <w:t xml:space="preserve"> </w:t>
      </w:r>
      <w:r w:rsidRPr="00870B07">
        <w:rPr>
          <w:rFonts w:ascii="Times New Roman" w:hAnsi="Times New Roman" w:cs="Times New Roman"/>
          <w:sz w:val="24"/>
          <w:szCs w:val="24"/>
        </w:rPr>
        <w:t xml:space="preserve">обучающегося и предпосылкой успешного дальнейшего обучения на уровне начального общего образования. </w:t>
      </w:r>
      <w:proofErr w:type="gramEnd"/>
    </w:p>
    <w:p w:rsidR="00870B07" w:rsidRDefault="00870B07" w:rsidP="00870B07">
      <w:pPr>
        <w:ind w:firstLine="567"/>
        <w:rPr>
          <w:rFonts w:ascii="Times New Roman" w:hAnsi="Times New Roman" w:cs="Times New Roman"/>
          <w:sz w:val="24"/>
          <w:szCs w:val="24"/>
        </w:rPr>
      </w:pPr>
      <w:r w:rsidRPr="00870B07">
        <w:rPr>
          <w:rFonts w:ascii="Times New Roman" w:hAnsi="Times New Roman" w:cs="Times New Roman"/>
          <w:sz w:val="24"/>
          <w:szCs w:val="24"/>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870B07">
        <w:rPr>
          <w:rFonts w:ascii="Times New Roman" w:hAnsi="Times New Roman" w:cs="Times New Roman"/>
          <w:sz w:val="24"/>
          <w:szCs w:val="24"/>
        </w:rPr>
        <w:t>метапредметных</w:t>
      </w:r>
      <w:proofErr w:type="spellEnd"/>
      <w:r w:rsidRPr="00870B07">
        <w:rPr>
          <w:rFonts w:ascii="Times New Roman" w:hAnsi="Times New Roman" w:cs="Times New Roman"/>
          <w:sz w:val="24"/>
          <w:szCs w:val="24"/>
        </w:rPr>
        <w:t xml:space="preserve"> действий и умений, которые могут быть достигнуты на этом этапе обучения. </w:t>
      </w:r>
    </w:p>
    <w:p w:rsidR="00870B07" w:rsidRPr="00870B07" w:rsidRDefault="00870B07" w:rsidP="00870B07">
      <w:pPr>
        <w:ind w:firstLine="567"/>
        <w:rPr>
          <w:rFonts w:ascii="Times New Roman" w:hAnsi="Times New Roman" w:cs="Times New Roman"/>
          <w:sz w:val="24"/>
          <w:szCs w:val="24"/>
        </w:rPr>
      </w:pPr>
      <w:r w:rsidRPr="00870B07">
        <w:rPr>
          <w:rFonts w:ascii="Times New Roman" w:hAnsi="Times New Roman" w:cs="Times New Roman"/>
          <w:sz w:val="24"/>
          <w:szCs w:val="24"/>
        </w:rPr>
        <w:t>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w:t>
      </w:r>
    </w:p>
    <w:p w:rsidR="00870B07" w:rsidRPr="00870B07" w:rsidRDefault="00870B07" w:rsidP="00107DD0">
      <w:pPr>
        <w:rPr>
          <w:rFonts w:ascii="Times New Roman" w:hAnsi="Times New Roman" w:cs="Times New Roman"/>
          <w:b/>
          <w:sz w:val="24"/>
          <w:szCs w:val="24"/>
        </w:rPr>
      </w:pPr>
    </w:p>
    <w:p w:rsidR="00896C77" w:rsidRPr="00D15F07" w:rsidRDefault="00896C77" w:rsidP="00107DD0">
      <w:pPr>
        <w:rPr>
          <w:rFonts w:ascii="Times New Roman" w:hAnsi="Times New Roman" w:cs="Times New Roman"/>
          <w:color w:val="002060"/>
          <w:sz w:val="24"/>
          <w:szCs w:val="24"/>
        </w:rPr>
      </w:pPr>
    </w:p>
    <w:p w:rsidR="002F01A1" w:rsidRPr="00D15F07" w:rsidRDefault="002F01A1" w:rsidP="002F01A1">
      <w:pPr>
        <w:pStyle w:val="a4"/>
        <w:spacing w:before="0" w:beforeAutospacing="0" w:after="0" w:afterAutospacing="0"/>
        <w:ind w:firstLine="567"/>
        <w:jc w:val="center"/>
        <w:rPr>
          <w:rStyle w:val="a5"/>
          <w:color w:val="002060"/>
        </w:rPr>
      </w:pPr>
      <w:r w:rsidRPr="00D15F07">
        <w:rPr>
          <w:rStyle w:val="a5"/>
          <w:color w:val="002060"/>
        </w:rPr>
        <w:t>АННОТАЦИЯ</w:t>
      </w:r>
    </w:p>
    <w:p w:rsidR="002F01A1" w:rsidRPr="00D15F07" w:rsidRDefault="002F01A1" w:rsidP="002F01A1">
      <w:pPr>
        <w:pStyle w:val="a4"/>
        <w:spacing w:before="0" w:beforeAutospacing="0" w:after="0" w:afterAutospacing="0"/>
        <w:ind w:firstLine="567"/>
        <w:jc w:val="center"/>
        <w:rPr>
          <w:rStyle w:val="a5"/>
          <w:color w:val="002060"/>
        </w:rPr>
      </w:pPr>
      <w:r w:rsidRPr="00D15F07">
        <w:rPr>
          <w:rStyle w:val="a5"/>
          <w:color w:val="002060"/>
        </w:rPr>
        <w:t xml:space="preserve">К РАБОЧЕЙ ПРОГРАММЕ ПО ОКРУЖАЮЩЕМУ МИРУ </w:t>
      </w:r>
    </w:p>
    <w:p w:rsidR="002F01A1" w:rsidRPr="002F01A1" w:rsidRDefault="002F01A1" w:rsidP="002F01A1">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w:t>
      </w:r>
    </w:p>
    <w:p w:rsidR="002F01A1" w:rsidRPr="002F01A1" w:rsidRDefault="002F01A1" w:rsidP="002F01A1">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2F01A1" w:rsidRPr="002F01A1" w:rsidRDefault="002F01A1" w:rsidP="002F01A1">
      <w:pPr>
        <w:pStyle w:val="a6"/>
        <w:ind w:firstLine="567"/>
        <w:jc w:val="both"/>
        <w:rPr>
          <w:rFonts w:ascii="Times New Roman" w:hAnsi="Times New Roman"/>
          <w:sz w:val="24"/>
          <w:szCs w:val="24"/>
          <w:lang w:eastAsia="ru-RU"/>
        </w:rPr>
      </w:pPr>
      <w:r w:rsidRPr="002F01A1">
        <w:rPr>
          <w:rFonts w:ascii="Times New Roman" w:hAnsi="Times New Roman"/>
          <w:sz w:val="24"/>
          <w:szCs w:val="24"/>
          <w:lang w:eastAsia="ru-RU"/>
        </w:rPr>
        <w:t>• 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rsidR="002F01A1" w:rsidRPr="002F01A1" w:rsidRDefault="002F01A1" w:rsidP="002F01A1">
      <w:pPr>
        <w:pStyle w:val="a6"/>
        <w:ind w:firstLine="567"/>
        <w:jc w:val="both"/>
        <w:rPr>
          <w:rFonts w:ascii="Times New Roman" w:hAnsi="Times New Roman"/>
          <w:sz w:val="24"/>
          <w:szCs w:val="24"/>
          <w:lang w:eastAsia="ru-RU"/>
        </w:rPr>
      </w:pPr>
      <w:r w:rsidRPr="002F01A1">
        <w:rPr>
          <w:rFonts w:ascii="Times New Roman" w:hAnsi="Times New Roman"/>
          <w:sz w:val="24"/>
          <w:szCs w:val="24"/>
          <w:lang w:eastAsia="ru-RU"/>
        </w:rPr>
        <w:t>• формирование ценности здоровья человека, его сохранения и укрепления, приверженности здоровому образу жизни;</w:t>
      </w:r>
    </w:p>
    <w:p w:rsidR="002F01A1" w:rsidRPr="002F01A1" w:rsidRDefault="002F01A1" w:rsidP="002F01A1">
      <w:pPr>
        <w:pStyle w:val="a6"/>
        <w:ind w:firstLine="567"/>
        <w:jc w:val="both"/>
        <w:rPr>
          <w:rFonts w:ascii="Times New Roman" w:hAnsi="Times New Roman"/>
          <w:sz w:val="24"/>
          <w:szCs w:val="24"/>
          <w:lang w:eastAsia="ru-RU"/>
        </w:rPr>
      </w:pPr>
      <w:r w:rsidRPr="002F01A1">
        <w:rPr>
          <w:rFonts w:ascii="Times New Roman" w:hAnsi="Times New Roman"/>
          <w:sz w:val="24"/>
          <w:szCs w:val="24"/>
          <w:lang w:eastAsia="ru-RU"/>
        </w:rPr>
        <w:t>• 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2F01A1" w:rsidRPr="002F01A1" w:rsidRDefault="002F01A1" w:rsidP="002F01A1">
      <w:pPr>
        <w:pStyle w:val="a6"/>
        <w:ind w:firstLine="567"/>
        <w:jc w:val="both"/>
        <w:rPr>
          <w:rFonts w:ascii="Times New Roman" w:hAnsi="Times New Roman"/>
          <w:sz w:val="24"/>
          <w:szCs w:val="24"/>
          <w:lang w:eastAsia="ru-RU"/>
        </w:rPr>
      </w:pPr>
      <w:r w:rsidRPr="002F01A1">
        <w:rPr>
          <w:rFonts w:ascii="Times New Roman" w:hAnsi="Times New Roman"/>
          <w:sz w:val="24"/>
          <w:szCs w:val="24"/>
          <w:lang w:eastAsia="ru-RU"/>
        </w:rPr>
        <w:t>• 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w:t>
      </w:r>
    </w:p>
    <w:p w:rsidR="002F01A1" w:rsidRPr="002F01A1" w:rsidRDefault="002F01A1" w:rsidP="002F01A1">
      <w:pPr>
        <w:pStyle w:val="a6"/>
        <w:ind w:firstLine="567"/>
        <w:jc w:val="both"/>
        <w:rPr>
          <w:rFonts w:ascii="Times New Roman" w:hAnsi="Times New Roman"/>
          <w:sz w:val="24"/>
          <w:szCs w:val="24"/>
          <w:lang w:eastAsia="ru-RU"/>
        </w:rPr>
      </w:pPr>
      <w:r w:rsidRPr="002F01A1">
        <w:rPr>
          <w:rFonts w:ascii="Times New Roman" w:hAnsi="Times New Roman"/>
          <w:sz w:val="24"/>
          <w:szCs w:val="24"/>
          <w:lang w:eastAsia="ru-RU"/>
        </w:rPr>
        <w:t>• проявление уважения к истории, культуре, традициям народов Российской Федерации;</w:t>
      </w:r>
    </w:p>
    <w:p w:rsidR="002F01A1" w:rsidRPr="002F01A1" w:rsidRDefault="002F01A1" w:rsidP="002F01A1">
      <w:pPr>
        <w:pStyle w:val="a6"/>
        <w:ind w:firstLine="567"/>
        <w:jc w:val="both"/>
        <w:rPr>
          <w:rFonts w:ascii="Times New Roman" w:hAnsi="Times New Roman"/>
          <w:sz w:val="24"/>
          <w:szCs w:val="24"/>
          <w:lang w:eastAsia="ru-RU"/>
        </w:rPr>
      </w:pPr>
      <w:r w:rsidRPr="002F01A1">
        <w:rPr>
          <w:rFonts w:ascii="Times New Roman" w:hAnsi="Times New Roman"/>
          <w:sz w:val="24"/>
          <w:szCs w:val="24"/>
          <w:lang w:eastAsia="ru-RU"/>
        </w:rPr>
        <w:t xml:space="preserve">• освоение </w:t>
      </w:r>
      <w:proofErr w:type="gramStart"/>
      <w:r w:rsidRPr="002F01A1">
        <w:rPr>
          <w:rFonts w:ascii="Times New Roman" w:hAnsi="Times New Roman"/>
          <w:sz w:val="24"/>
          <w:szCs w:val="24"/>
          <w:lang w:eastAsia="ru-RU"/>
        </w:rPr>
        <w:t>обучающимися</w:t>
      </w:r>
      <w:proofErr w:type="gramEnd"/>
      <w:r w:rsidRPr="002F01A1">
        <w:rPr>
          <w:rFonts w:ascii="Times New Roman" w:hAnsi="Times New Roman"/>
          <w:sz w:val="24"/>
          <w:szCs w:val="24"/>
          <w:lang w:eastAsia="ru-RU"/>
        </w:rPr>
        <w:t xml:space="preserve"> мирового культурного опыта по созданию общечеловеческих ценностей, законов и правил построения взаимоотношений в социуме;</w:t>
      </w:r>
    </w:p>
    <w:p w:rsidR="002F01A1" w:rsidRPr="002F01A1" w:rsidRDefault="002F01A1" w:rsidP="002F01A1">
      <w:pPr>
        <w:pStyle w:val="a6"/>
        <w:ind w:firstLine="567"/>
        <w:jc w:val="both"/>
        <w:rPr>
          <w:rFonts w:ascii="Times New Roman" w:hAnsi="Times New Roman"/>
          <w:sz w:val="24"/>
          <w:szCs w:val="24"/>
          <w:lang w:eastAsia="ru-RU"/>
        </w:rPr>
      </w:pPr>
      <w:r w:rsidRPr="002F01A1">
        <w:rPr>
          <w:rFonts w:ascii="Times New Roman" w:hAnsi="Times New Roman"/>
          <w:sz w:val="24"/>
          <w:szCs w:val="24"/>
          <w:lang w:eastAsia="ru-RU"/>
        </w:rPr>
        <w:t xml:space="preserve">• обогащение духовного опыта обучающихся, развитие способности ребёнка </w:t>
      </w:r>
      <w:r w:rsidRPr="002F01A1">
        <w:rPr>
          <w:rFonts w:ascii="Times New Roman" w:hAnsi="Times New Roman"/>
          <w:sz w:val="24"/>
          <w:szCs w:val="24"/>
          <w:lang w:eastAsia="ru-RU"/>
        </w:rPr>
        <w:br/>
        <w:t>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2F01A1" w:rsidRPr="002F01A1" w:rsidRDefault="002F01A1" w:rsidP="002F01A1">
      <w:pPr>
        <w:pStyle w:val="a6"/>
        <w:ind w:firstLine="567"/>
        <w:jc w:val="both"/>
        <w:rPr>
          <w:rFonts w:ascii="Times New Roman" w:hAnsi="Times New Roman"/>
          <w:sz w:val="24"/>
          <w:szCs w:val="24"/>
          <w:lang w:eastAsia="ru-RU"/>
        </w:rPr>
      </w:pPr>
      <w:r w:rsidRPr="002F01A1">
        <w:rPr>
          <w:rFonts w:ascii="Times New Roman" w:hAnsi="Times New Roman"/>
          <w:sz w:val="24"/>
          <w:szCs w:val="24"/>
          <w:lang w:eastAsia="ru-RU"/>
        </w:rPr>
        <w:t>•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2F01A1" w:rsidRPr="002F01A1" w:rsidRDefault="002F01A1" w:rsidP="002F01A1">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2F01A1" w:rsidRPr="002F01A1" w:rsidRDefault="002F01A1" w:rsidP="002F01A1">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lastRenderedPageBreak/>
        <w:t>Отбор содержания программы по окружающему миру осуществлён на основе следующих ведущих идей:</w:t>
      </w:r>
    </w:p>
    <w:p w:rsidR="002F01A1" w:rsidRPr="002F01A1" w:rsidRDefault="002F01A1" w:rsidP="002F01A1">
      <w:pPr>
        <w:pStyle w:val="a6"/>
        <w:ind w:firstLine="567"/>
        <w:jc w:val="both"/>
        <w:rPr>
          <w:rFonts w:ascii="Times New Roman" w:hAnsi="Times New Roman"/>
          <w:sz w:val="24"/>
          <w:szCs w:val="24"/>
          <w:lang w:eastAsia="ru-RU"/>
        </w:rPr>
      </w:pPr>
      <w:r w:rsidRPr="002F01A1">
        <w:rPr>
          <w:rFonts w:ascii="Times New Roman" w:hAnsi="Times New Roman"/>
          <w:sz w:val="24"/>
          <w:szCs w:val="24"/>
          <w:lang w:eastAsia="ru-RU"/>
        </w:rPr>
        <w:t>• раскрытие роли человека в природе и обществе;</w:t>
      </w:r>
    </w:p>
    <w:p w:rsidR="002F01A1" w:rsidRPr="002F01A1" w:rsidRDefault="002F01A1" w:rsidP="002F01A1">
      <w:pPr>
        <w:pStyle w:val="a6"/>
        <w:ind w:firstLine="567"/>
        <w:jc w:val="both"/>
        <w:rPr>
          <w:rFonts w:ascii="Times New Roman" w:hAnsi="Times New Roman"/>
          <w:sz w:val="24"/>
          <w:szCs w:val="24"/>
          <w:lang w:eastAsia="ru-RU"/>
        </w:rPr>
      </w:pPr>
      <w:r w:rsidRPr="002F01A1">
        <w:rPr>
          <w:rFonts w:ascii="Times New Roman" w:hAnsi="Times New Roman"/>
          <w:sz w:val="24"/>
          <w:szCs w:val="24"/>
          <w:lang w:eastAsia="ru-RU"/>
        </w:rPr>
        <w:t>• освоение общечеловеческих ценностей взаимодействия в системах: «Человек и природа», «Человек и общество», «Человек и другие люди», «Человек и его самостоятельность», «Человек и познание».</w:t>
      </w:r>
    </w:p>
    <w:p w:rsidR="002F01A1" w:rsidRPr="002F01A1" w:rsidRDefault="002F01A1" w:rsidP="002F01A1">
      <w:pPr>
        <w:pStyle w:val="a6"/>
        <w:ind w:firstLine="567"/>
        <w:jc w:val="both"/>
        <w:rPr>
          <w:rFonts w:ascii="Times New Roman" w:hAnsi="Times New Roman"/>
          <w:sz w:val="24"/>
          <w:szCs w:val="24"/>
          <w:lang w:eastAsia="ru-RU"/>
        </w:rPr>
      </w:pPr>
      <w:r w:rsidRPr="002F01A1">
        <w:rPr>
          <w:rFonts w:ascii="Times New Roman" w:hAnsi="Times New Roman"/>
          <w:sz w:val="24"/>
          <w:szCs w:val="24"/>
          <w:shd w:val="clear" w:color="auto" w:fill="FFFFFF"/>
        </w:rP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70B07" w:rsidRPr="00D15F07" w:rsidRDefault="00870B07" w:rsidP="005B48F2">
      <w:pPr>
        <w:jc w:val="center"/>
        <w:rPr>
          <w:rFonts w:ascii="Times New Roman" w:hAnsi="Times New Roman" w:cs="Times New Roman"/>
          <w:b/>
          <w:color w:val="002060"/>
          <w:sz w:val="24"/>
          <w:szCs w:val="24"/>
        </w:rPr>
      </w:pPr>
      <w:r w:rsidRPr="00D15F07">
        <w:rPr>
          <w:rFonts w:ascii="Times New Roman" w:hAnsi="Times New Roman" w:cs="Times New Roman"/>
          <w:b/>
          <w:color w:val="002060"/>
          <w:sz w:val="24"/>
          <w:szCs w:val="24"/>
        </w:rPr>
        <w:t xml:space="preserve">АННОТАЦИЯ К РАБОЧЕЙ ПРОГРАММЕ </w:t>
      </w:r>
    </w:p>
    <w:p w:rsidR="005B48F2" w:rsidRPr="00D15F07" w:rsidRDefault="00870B07" w:rsidP="00870B07">
      <w:pPr>
        <w:jc w:val="center"/>
        <w:rPr>
          <w:rFonts w:ascii="Times New Roman" w:hAnsi="Times New Roman" w:cs="Times New Roman"/>
          <w:b/>
          <w:color w:val="002060"/>
          <w:sz w:val="24"/>
          <w:szCs w:val="24"/>
        </w:rPr>
      </w:pPr>
      <w:r w:rsidRPr="00D15F07">
        <w:rPr>
          <w:rFonts w:ascii="Times New Roman" w:hAnsi="Times New Roman" w:cs="Times New Roman"/>
          <w:b/>
          <w:color w:val="002060"/>
          <w:sz w:val="24"/>
          <w:szCs w:val="24"/>
        </w:rPr>
        <w:t>ПО  РОДНОМУ КОМИ-ПЕРМЯЦКОМУ</w:t>
      </w:r>
      <w:r w:rsidR="00496B05" w:rsidRPr="00D15F07">
        <w:rPr>
          <w:rFonts w:ascii="Times New Roman" w:hAnsi="Times New Roman" w:cs="Times New Roman"/>
          <w:b/>
          <w:color w:val="002060"/>
          <w:sz w:val="24"/>
          <w:szCs w:val="24"/>
        </w:rPr>
        <w:t xml:space="preserve"> </w:t>
      </w:r>
      <w:r w:rsidRPr="00D15F07">
        <w:rPr>
          <w:rFonts w:ascii="Times New Roman" w:hAnsi="Times New Roman" w:cs="Times New Roman"/>
          <w:b/>
          <w:color w:val="002060"/>
          <w:sz w:val="24"/>
          <w:szCs w:val="24"/>
        </w:rPr>
        <w:t xml:space="preserve">ЯЗЫКУ </w:t>
      </w:r>
    </w:p>
    <w:p w:rsidR="005B48F2" w:rsidRPr="002F01A1" w:rsidRDefault="005B48F2" w:rsidP="005B48F2">
      <w:pPr>
        <w:ind w:firstLine="708"/>
        <w:rPr>
          <w:rFonts w:ascii="Times New Roman" w:hAnsi="Times New Roman" w:cs="Times New Roman"/>
          <w:sz w:val="24"/>
          <w:szCs w:val="24"/>
        </w:rPr>
      </w:pPr>
      <w:r w:rsidRPr="002F01A1">
        <w:rPr>
          <w:rFonts w:ascii="Times New Roman" w:hAnsi="Times New Roman" w:cs="Times New Roman"/>
          <w:sz w:val="24"/>
          <w:szCs w:val="24"/>
        </w:rPr>
        <w:t>Предмет «</w:t>
      </w:r>
      <w:r w:rsidR="00496B05">
        <w:rPr>
          <w:rFonts w:ascii="Times New Roman" w:hAnsi="Times New Roman" w:cs="Times New Roman"/>
          <w:sz w:val="24"/>
          <w:szCs w:val="24"/>
        </w:rPr>
        <w:t xml:space="preserve">Родной </w:t>
      </w:r>
      <w:r w:rsidRPr="002F01A1">
        <w:rPr>
          <w:rFonts w:ascii="Times New Roman" w:hAnsi="Times New Roman" w:cs="Times New Roman"/>
          <w:sz w:val="24"/>
          <w:szCs w:val="24"/>
        </w:rPr>
        <w:t>коми-пермяцкий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 нравственном развитии и воспитании младших школьников.</w:t>
      </w:r>
    </w:p>
    <w:p w:rsidR="0061584D" w:rsidRPr="002F01A1" w:rsidRDefault="005B48F2" w:rsidP="0061584D">
      <w:pPr>
        <w:shd w:val="clear" w:color="auto" w:fill="FFFFFF"/>
        <w:rPr>
          <w:rFonts w:ascii="Times New Roman" w:eastAsia="Times New Roman" w:hAnsi="Times New Roman" w:cs="Times New Roman"/>
          <w:kern w:val="0"/>
          <w:sz w:val="24"/>
          <w:szCs w:val="24"/>
          <w:lang w:eastAsia="ru-RU"/>
        </w:rPr>
      </w:pPr>
      <w:r w:rsidRPr="002F01A1">
        <w:rPr>
          <w:rFonts w:ascii="Times New Roman" w:hAnsi="Times New Roman" w:cs="Times New Roman"/>
          <w:sz w:val="24"/>
          <w:szCs w:val="24"/>
        </w:rPr>
        <w:t xml:space="preserve">       </w:t>
      </w:r>
      <w:r w:rsidR="0061584D" w:rsidRPr="002F01A1">
        <w:rPr>
          <w:rFonts w:ascii="Times New Roman" w:eastAsia="Times New Roman" w:hAnsi="Times New Roman" w:cs="Times New Roman"/>
          <w:kern w:val="0"/>
          <w:sz w:val="24"/>
          <w:szCs w:val="24"/>
          <w:lang w:eastAsia="ru-RU"/>
        </w:rPr>
        <w:t xml:space="preserve">Программа по родному коми-пермяцкому языку разработана с учётом концепции развития этнокультурного образования в Пермском крае и отражает региональные и этнокультурные особенности обучения коми-пермяцкому языку. </w:t>
      </w:r>
    </w:p>
    <w:p w:rsidR="005B48F2" w:rsidRPr="002F01A1" w:rsidRDefault="005B48F2" w:rsidP="005B48F2">
      <w:pPr>
        <w:rPr>
          <w:rFonts w:ascii="Times New Roman" w:hAnsi="Times New Roman" w:cs="Times New Roman"/>
          <w:sz w:val="24"/>
          <w:szCs w:val="24"/>
        </w:rPr>
      </w:pPr>
      <w:r w:rsidRPr="002F01A1">
        <w:rPr>
          <w:rFonts w:ascii="Times New Roman" w:hAnsi="Times New Roman" w:cs="Times New Roman"/>
          <w:sz w:val="24"/>
          <w:szCs w:val="24"/>
        </w:rPr>
        <w:t xml:space="preserve">        Изучение коми-пермяцк</w:t>
      </w:r>
      <w:r w:rsidR="0061584D" w:rsidRPr="002F01A1">
        <w:rPr>
          <w:rFonts w:ascii="Times New Roman" w:hAnsi="Times New Roman" w:cs="Times New Roman"/>
          <w:sz w:val="24"/>
          <w:szCs w:val="24"/>
        </w:rPr>
        <w:t xml:space="preserve">ого языка в начальных классах – </w:t>
      </w:r>
      <w:r w:rsidRPr="002F01A1">
        <w:rPr>
          <w:rFonts w:ascii="Times New Roman" w:hAnsi="Times New Roman" w:cs="Times New Roman"/>
          <w:sz w:val="24"/>
          <w:szCs w:val="24"/>
        </w:rPr>
        <w:t>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5B48F2" w:rsidRPr="002F01A1" w:rsidRDefault="005B48F2" w:rsidP="005B48F2">
      <w:pPr>
        <w:rPr>
          <w:rFonts w:ascii="Times New Roman" w:hAnsi="Times New Roman" w:cs="Times New Roman"/>
          <w:sz w:val="24"/>
          <w:szCs w:val="24"/>
        </w:rPr>
      </w:pPr>
      <w:r w:rsidRPr="002F01A1">
        <w:rPr>
          <w:rFonts w:ascii="Times New Roman" w:hAnsi="Times New Roman" w:cs="Times New Roman"/>
          <w:sz w:val="24"/>
          <w:szCs w:val="24"/>
        </w:rPr>
        <w:t xml:space="preserve">        Целями изучения предмета «</w:t>
      </w:r>
      <w:r w:rsidR="00496B05">
        <w:rPr>
          <w:rFonts w:ascii="Times New Roman" w:hAnsi="Times New Roman" w:cs="Times New Roman"/>
          <w:sz w:val="24"/>
          <w:szCs w:val="24"/>
        </w:rPr>
        <w:t>Родной к</w:t>
      </w:r>
      <w:r w:rsidRPr="002F01A1">
        <w:rPr>
          <w:rFonts w:ascii="Times New Roman" w:hAnsi="Times New Roman" w:cs="Times New Roman"/>
          <w:sz w:val="24"/>
          <w:szCs w:val="24"/>
        </w:rPr>
        <w:t>оми-пермяцк</w:t>
      </w:r>
      <w:r w:rsidR="00496B05">
        <w:rPr>
          <w:rFonts w:ascii="Times New Roman" w:hAnsi="Times New Roman" w:cs="Times New Roman"/>
          <w:sz w:val="24"/>
          <w:szCs w:val="24"/>
        </w:rPr>
        <w:t>ий язык</w:t>
      </w:r>
      <w:r w:rsidRPr="002F01A1">
        <w:rPr>
          <w:rFonts w:ascii="Times New Roman" w:hAnsi="Times New Roman" w:cs="Times New Roman"/>
          <w:sz w:val="24"/>
          <w:szCs w:val="24"/>
        </w:rPr>
        <w:t>» в начальной школе являются:</w:t>
      </w:r>
    </w:p>
    <w:p w:rsidR="005B48F2" w:rsidRPr="002F01A1" w:rsidRDefault="005B48F2" w:rsidP="005B48F2">
      <w:pPr>
        <w:rPr>
          <w:rFonts w:ascii="Times New Roman" w:hAnsi="Times New Roman" w:cs="Times New Roman"/>
          <w:sz w:val="24"/>
          <w:szCs w:val="24"/>
        </w:rPr>
      </w:pPr>
      <w:r w:rsidRPr="002F01A1">
        <w:rPr>
          <w:rFonts w:ascii="Times New Roman" w:hAnsi="Times New Roman" w:cs="Times New Roman"/>
          <w:sz w:val="24"/>
          <w:szCs w:val="24"/>
        </w:rPr>
        <w:t xml:space="preserve"> • ознакомление учащихся с основными положениями науки о родном языке и формирование на этой основе знаково-символического восприятия </w:t>
      </w:r>
      <w:r w:rsidR="0061584D" w:rsidRPr="002F01A1">
        <w:rPr>
          <w:rFonts w:ascii="Times New Roman" w:hAnsi="Times New Roman" w:cs="Times New Roman"/>
          <w:sz w:val="24"/>
          <w:szCs w:val="24"/>
        </w:rPr>
        <w:t xml:space="preserve">и логического мышления учащихся и </w:t>
      </w:r>
      <w:r w:rsidRPr="002F01A1">
        <w:rPr>
          <w:rFonts w:ascii="Times New Roman" w:hAnsi="Times New Roman" w:cs="Times New Roman"/>
          <w:sz w:val="24"/>
          <w:szCs w:val="24"/>
        </w:rPr>
        <w:t xml:space="preserve">формирование коммуникативной компетенции учащихся: </w:t>
      </w:r>
      <w:r w:rsidR="0061584D" w:rsidRPr="002F01A1">
        <w:rPr>
          <w:rFonts w:ascii="Times New Roman" w:hAnsi="Times New Roman" w:cs="Times New Roman"/>
          <w:sz w:val="24"/>
          <w:szCs w:val="24"/>
        </w:rPr>
        <w:t>р</w:t>
      </w:r>
      <w:r w:rsidRPr="002F01A1">
        <w:rPr>
          <w:rFonts w:ascii="Times New Roman" w:hAnsi="Times New Roman" w:cs="Times New Roman"/>
          <w:sz w:val="24"/>
          <w:szCs w:val="24"/>
        </w:rPr>
        <w:t>азвитие устной и письменной речи, монологической и диалогической речи, а также навыков письма.</w:t>
      </w:r>
    </w:p>
    <w:p w:rsidR="005B48F2" w:rsidRPr="002F01A1" w:rsidRDefault="005B48F2" w:rsidP="005B48F2">
      <w:pPr>
        <w:rPr>
          <w:rFonts w:ascii="Times New Roman" w:hAnsi="Times New Roman" w:cs="Times New Roman"/>
          <w:sz w:val="24"/>
          <w:szCs w:val="24"/>
        </w:rPr>
      </w:pPr>
      <w:r w:rsidRPr="002F01A1">
        <w:rPr>
          <w:rFonts w:ascii="Times New Roman" w:hAnsi="Times New Roman" w:cs="Times New Roman"/>
          <w:sz w:val="24"/>
          <w:szCs w:val="24"/>
        </w:rPr>
        <w:t xml:space="preserve">        Программ</w:t>
      </w:r>
      <w:r w:rsidR="00496B05">
        <w:rPr>
          <w:rFonts w:ascii="Times New Roman" w:hAnsi="Times New Roman" w:cs="Times New Roman"/>
          <w:sz w:val="24"/>
          <w:szCs w:val="24"/>
        </w:rPr>
        <w:t>а</w:t>
      </w:r>
      <w:r w:rsidRPr="002F01A1">
        <w:rPr>
          <w:rFonts w:ascii="Times New Roman" w:hAnsi="Times New Roman" w:cs="Times New Roman"/>
          <w:sz w:val="24"/>
          <w:szCs w:val="24"/>
        </w:rPr>
        <w:t xml:space="preserve"> определя</w:t>
      </w:r>
      <w:r w:rsidR="00496B05">
        <w:rPr>
          <w:rFonts w:ascii="Times New Roman" w:hAnsi="Times New Roman" w:cs="Times New Roman"/>
          <w:sz w:val="24"/>
          <w:szCs w:val="24"/>
        </w:rPr>
        <w:t>е</w:t>
      </w:r>
      <w:r w:rsidRPr="002F01A1">
        <w:rPr>
          <w:rFonts w:ascii="Times New Roman" w:hAnsi="Times New Roman" w:cs="Times New Roman"/>
          <w:sz w:val="24"/>
          <w:szCs w:val="24"/>
        </w:rPr>
        <w:t xml:space="preserve">т ряд практических задач, решение которых обеспечит достижение основных целей изучения предмета: </w:t>
      </w:r>
    </w:p>
    <w:p w:rsidR="005B48F2" w:rsidRPr="002F01A1" w:rsidRDefault="005B48F2" w:rsidP="005B48F2">
      <w:pPr>
        <w:rPr>
          <w:rFonts w:ascii="Times New Roman" w:hAnsi="Times New Roman" w:cs="Times New Roman"/>
          <w:sz w:val="24"/>
          <w:szCs w:val="24"/>
        </w:rPr>
      </w:pPr>
      <w:r w:rsidRPr="002F01A1">
        <w:rPr>
          <w:rFonts w:ascii="Times New Roman" w:hAnsi="Times New Roman" w:cs="Times New Roman"/>
          <w:sz w:val="24"/>
          <w:szCs w:val="24"/>
        </w:rPr>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5B48F2" w:rsidRPr="002F01A1" w:rsidRDefault="005B48F2" w:rsidP="005B48F2">
      <w:pPr>
        <w:rPr>
          <w:rFonts w:ascii="Times New Roman" w:hAnsi="Times New Roman" w:cs="Times New Roman"/>
          <w:sz w:val="24"/>
          <w:szCs w:val="24"/>
        </w:rPr>
      </w:pPr>
      <w:r w:rsidRPr="002F01A1">
        <w:rPr>
          <w:rFonts w:ascii="Times New Roman" w:hAnsi="Times New Roman" w:cs="Times New Roman"/>
          <w:sz w:val="24"/>
          <w:szCs w:val="24"/>
        </w:rPr>
        <w:t xml:space="preserve">• формирование у младших школьников первоначальных представлений о системе и структуре коми-пермяцкого языка: лексике, фонетике, графике, орфоэпии, </w:t>
      </w:r>
      <w:proofErr w:type="spellStart"/>
      <w:r w:rsidRPr="002F01A1">
        <w:rPr>
          <w:rFonts w:ascii="Times New Roman" w:hAnsi="Times New Roman" w:cs="Times New Roman"/>
          <w:sz w:val="24"/>
          <w:szCs w:val="24"/>
        </w:rPr>
        <w:t>морфемике</w:t>
      </w:r>
      <w:proofErr w:type="spellEnd"/>
      <w:r w:rsidRPr="002F01A1">
        <w:rPr>
          <w:rFonts w:ascii="Times New Roman" w:hAnsi="Times New Roman" w:cs="Times New Roman"/>
          <w:sz w:val="24"/>
          <w:szCs w:val="24"/>
        </w:rPr>
        <w:t xml:space="preserve"> (состав слова), морфологии и синтаксисе; </w:t>
      </w:r>
    </w:p>
    <w:p w:rsidR="005B48F2" w:rsidRPr="002F01A1" w:rsidRDefault="005B48F2" w:rsidP="005B48F2">
      <w:pPr>
        <w:rPr>
          <w:rFonts w:ascii="Times New Roman" w:hAnsi="Times New Roman" w:cs="Times New Roman"/>
          <w:sz w:val="24"/>
          <w:szCs w:val="24"/>
        </w:rPr>
      </w:pPr>
      <w:r w:rsidRPr="002F01A1">
        <w:rPr>
          <w:rFonts w:ascii="Times New Roman" w:hAnsi="Times New Roman" w:cs="Times New Roman"/>
          <w:sz w:val="24"/>
          <w:szCs w:val="24"/>
        </w:rPr>
        <w:t xml:space="preserve">•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 </w:t>
      </w:r>
    </w:p>
    <w:p w:rsidR="005B48F2" w:rsidRPr="002F01A1" w:rsidRDefault="005B48F2" w:rsidP="005B48F2">
      <w:pPr>
        <w:rPr>
          <w:rFonts w:ascii="Times New Roman" w:hAnsi="Times New Roman" w:cs="Times New Roman"/>
          <w:sz w:val="24"/>
          <w:szCs w:val="24"/>
        </w:rPr>
      </w:pPr>
      <w:r w:rsidRPr="002F01A1">
        <w:rPr>
          <w:rFonts w:ascii="Times New Roman" w:hAnsi="Times New Roman" w:cs="Times New Roman"/>
          <w:sz w:val="24"/>
          <w:szCs w:val="24"/>
        </w:rPr>
        <w:t>• воспитание позитивного эмоционально-ценностного отношения к родному языку, чувства сопричастности к сохранению его уникальности и чистоты.</w:t>
      </w:r>
    </w:p>
    <w:p w:rsidR="00FC6E32" w:rsidRPr="002F01A1" w:rsidRDefault="00FC6E32" w:rsidP="00FC6E32">
      <w:pPr>
        <w:shd w:val="clear" w:color="auto" w:fill="FFFFFF"/>
        <w:rPr>
          <w:rFonts w:ascii="Times New Roman" w:eastAsia="Times New Roman" w:hAnsi="Times New Roman" w:cs="Times New Roman"/>
          <w:kern w:val="0"/>
          <w:sz w:val="24"/>
          <w:szCs w:val="24"/>
          <w:lang w:eastAsia="ru-RU"/>
        </w:rPr>
      </w:pPr>
      <w:r w:rsidRPr="002F01A1">
        <w:rPr>
          <w:rFonts w:ascii="Times New Roman" w:eastAsia="Times New Roman" w:hAnsi="Times New Roman" w:cs="Times New Roman"/>
          <w:kern w:val="0"/>
          <w:sz w:val="24"/>
          <w:szCs w:val="24"/>
          <w:lang w:eastAsia="ru-RU"/>
        </w:rPr>
        <w:t xml:space="preserve">           </w:t>
      </w:r>
      <w:r w:rsidR="0061584D" w:rsidRPr="002F01A1">
        <w:rPr>
          <w:rFonts w:ascii="Times New Roman" w:eastAsia="Times New Roman" w:hAnsi="Times New Roman" w:cs="Times New Roman"/>
          <w:kern w:val="0"/>
          <w:sz w:val="24"/>
          <w:szCs w:val="24"/>
          <w:lang w:eastAsia="ru-RU"/>
        </w:rPr>
        <w:t>Содержание обучения раскрывает содержательные линии, которые предлагаются для обязательного изучения в каждом классе на уровне начального образования</w:t>
      </w:r>
      <w:r w:rsidRPr="002F01A1">
        <w:rPr>
          <w:rFonts w:ascii="Times New Roman" w:eastAsia="Times New Roman" w:hAnsi="Times New Roman" w:cs="Times New Roman"/>
          <w:kern w:val="0"/>
          <w:sz w:val="24"/>
          <w:szCs w:val="24"/>
          <w:lang w:eastAsia="ru-RU"/>
        </w:rPr>
        <w:t xml:space="preserve">: </w:t>
      </w:r>
    </w:p>
    <w:p w:rsidR="00FC6E32" w:rsidRPr="002F01A1" w:rsidRDefault="00FC6E32" w:rsidP="00FC6E32">
      <w:pPr>
        <w:pStyle w:val="a3"/>
        <w:numPr>
          <w:ilvl w:val="0"/>
          <w:numId w:val="6"/>
        </w:numPr>
        <w:shd w:val="clear" w:color="auto" w:fill="FFFFFF"/>
        <w:rPr>
          <w:rFonts w:ascii="Times New Roman" w:eastAsia="Times New Roman" w:hAnsi="Times New Roman" w:cs="Times New Roman"/>
          <w:kern w:val="0"/>
          <w:sz w:val="24"/>
          <w:szCs w:val="24"/>
          <w:lang w:eastAsia="ru-RU"/>
        </w:rPr>
      </w:pPr>
      <w:proofErr w:type="gramStart"/>
      <w:r w:rsidRPr="002F01A1">
        <w:rPr>
          <w:rFonts w:ascii="Times New Roman" w:eastAsia="Times New Roman" w:hAnsi="Times New Roman" w:cs="Times New Roman"/>
          <w:kern w:val="0"/>
          <w:sz w:val="24"/>
          <w:szCs w:val="24"/>
          <w:lang w:eastAsia="ru-RU"/>
        </w:rPr>
        <w:t>обучение грамоте (фонетика, графика, чтение, письмо, развитие речи, слово и предложение, орфография и пунктуация);</w:t>
      </w:r>
      <w:proofErr w:type="gramEnd"/>
    </w:p>
    <w:p w:rsidR="00FC6E32" w:rsidRPr="002F01A1" w:rsidRDefault="00FC6E32" w:rsidP="00FC6E32">
      <w:pPr>
        <w:pStyle w:val="a3"/>
        <w:numPr>
          <w:ilvl w:val="0"/>
          <w:numId w:val="6"/>
        </w:numPr>
        <w:shd w:val="clear" w:color="auto" w:fill="FFFFFF"/>
        <w:rPr>
          <w:rFonts w:ascii="Times New Roman" w:eastAsia="Times New Roman" w:hAnsi="Times New Roman" w:cs="Times New Roman"/>
          <w:kern w:val="0"/>
          <w:sz w:val="24"/>
          <w:szCs w:val="24"/>
          <w:lang w:eastAsia="ru-RU"/>
        </w:rPr>
      </w:pPr>
      <w:proofErr w:type="gramStart"/>
      <w:r w:rsidRPr="002F01A1">
        <w:rPr>
          <w:rFonts w:ascii="Times New Roman" w:eastAsia="Times New Roman" w:hAnsi="Times New Roman" w:cs="Times New Roman"/>
          <w:kern w:val="0"/>
          <w:sz w:val="24"/>
          <w:szCs w:val="24"/>
          <w:lang w:eastAsia="ru-RU"/>
        </w:rPr>
        <w:t>систематический курс (основы лингвистических знаний): фонетика, орфоэпия, графика, лексика, состав слова (</w:t>
      </w:r>
      <w:proofErr w:type="spellStart"/>
      <w:r w:rsidRPr="002F01A1">
        <w:rPr>
          <w:rFonts w:ascii="Times New Roman" w:eastAsia="Times New Roman" w:hAnsi="Times New Roman" w:cs="Times New Roman"/>
          <w:kern w:val="0"/>
          <w:sz w:val="24"/>
          <w:szCs w:val="24"/>
          <w:lang w:eastAsia="ru-RU"/>
        </w:rPr>
        <w:t>морфемика</w:t>
      </w:r>
      <w:proofErr w:type="spellEnd"/>
      <w:r w:rsidRPr="002F01A1">
        <w:rPr>
          <w:rFonts w:ascii="Times New Roman" w:eastAsia="Times New Roman" w:hAnsi="Times New Roman" w:cs="Times New Roman"/>
          <w:kern w:val="0"/>
          <w:sz w:val="24"/>
          <w:szCs w:val="24"/>
          <w:lang w:eastAsia="ru-RU"/>
        </w:rPr>
        <w:t>), морфология, синтаксис, орфография,</w:t>
      </w:r>
      <w:proofErr w:type="gramEnd"/>
    </w:p>
    <w:p w:rsidR="00FC6E32" w:rsidRPr="002F01A1" w:rsidRDefault="00FC6E32" w:rsidP="00FC6E32">
      <w:pPr>
        <w:shd w:val="clear" w:color="auto" w:fill="FFFFFF"/>
        <w:ind w:left="360"/>
        <w:rPr>
          <w:rFonts w:ascii="Times New Roman" w:eastAsia="Times New Roman" w:hAnsi="Times New Roman" w:cs="Times New Roman"/>
          <w:kern w:val="0"/>
          <w:sz w:val="24"/>
          <w:szCs w:val="24"/>
          <w:lang w:eastAsia="ru-RU"/>
        </w:rPr>
      </w:pPr>
      <w:r w:rsidRPr="002F01A1">
        <w:rPr>
          <w:rFonts w:ascii="Times New Roman" w:eastAsia="Times New Roman" w:hAnsi="Times New Roman" w:cs="Times New Roman"/>
          <w:kern w:val="0"/>
          <w:sz w:val="24"/>
          <w:szCs w:val="24"/>
          <w:lang w:eastAsia="ru-RU"/>
        </w:rPr>
        <w:t xml:space="preserve">пунктуация; </w:t>
      </w:r>
    </w:p>
    <w:p w:rsidR="00FC6E32" w:rsidRPr="002F01A1" w:rsidRDefault="00FC6E32" w:rsidP="0061584D">
      <w:pPr>
        <w:pStyle w:val="a3"/>
        <w:numPr>
          <w:ilvl w:val="0"/>
          <w:numId w:val="6"/>
        </w:numPr>
        <w:shd w:val="clear" w:color="auto" w:fill="FFFFFF"/>
        <w:rPr>
          <w:rFonts w:ascii="Times New Roman" w:eastAsia="Times New Roman" w:hAnsi="Times New Roman" w:cs="Times New Roman"/>
          <w:kern w:val="0"/>
          <w:sz w:val="24"/>
          <w:szCs w:val="24"/>
          <w:lang w:eastAsia="ru-RU"/>
        </w:rPr>
      </w:pPr>
      <w:r w:rsidRPr="002F01A1">
        <w:rPr>
          <w:rFonts w:ascii="Times New Roman" w:eastAsia="Times New Roman" w:hAnsi="Times New Roman" w:cs="Times New Roman"/>
          <w:kern w:val="0"/>
          <w:sz w:val="24"/>
          <w:szCs w:val="24"/>
          <w:lang w:eastAsia="ru-RU"/>
        </w:rPr>
        <w:t>общие сведения о языке, язык и культура.</w:t>
      </w:r>
    </w:p>
    <w:p w:rsidR="0061584D" w:rsidRPr="002F01A1" w:rsidRDefault="00FC6E32" w:rsidP="0061584D">
      <w:pPr>
        <w:shd w:val="clear" w:color="auto" w:fill="FFFFFF"/>
        <w:rPr>
          <w:rFonts w:ascii="Times New Roman" w:eastAsia="Times New Roman" w:hAnsi="Times New Roman" w:cs="Times New Roman"/>
          <w:kern w:val="0"/>
          <w:sz w:val="24"/>
          <w:szCs w:val="24"/>
          <w:lang w:eastAsia="ru-RU"/>
        </w:rPr>
      </w:pPr>
      <w:r w:rsidRPr="002F01A1">
        <w:rPr>
          <w:rFonts w:ascii="Times New Roman" w:eastAsia="Times New Roman" w:hAnsi="Times New Roman" w:cs="Times New Roman"/>
          <w:kern w:val="0"/>
          <w:sz w:val="24"/>
          <w:szCs w:val="24"/>
          <w:lang w:eastAsia="ru-RU"/>
        </w:rPr>
        <w:t xml:space="preserve">         </w:t>
      </w:r>
      <w:r w:rsidR="0061584D" w:rsidRPr="002F01A1">
        <w:rPr>
          <w:rFonts w:ascii="Times New Roman" w:eastAsia="Times New Roman" w:hAnsi="Times New Roman" w:cs="Times New Roman"/>
          <w:kern w:val="0"/>
          <w:sz w:val="24"/>
          <w:szCs w:val="24"/>
          <w:lang w:eastAsia="ru-RU"/>
        </w:rPr>
        <w:t>Планируемые результат</w:t>
      </w:r>
      <w:r w:rsidRPr="002F01A1">
        <w:rPr>
          <w:rFonts w:ascii="Times New Roman" w:eastAsia="Times New Roman" w:hAnsi="Times New Roman" w:cs="Times New Roman"/>
          <w:kern w:val="0"/>
          <w:sz w:val="24"/>
          <w:szCs w:val="24"/>
          <w:lang w:eastAsia="ru-RU"/>
        </w:rPr>
        <w:t xml:space="preserve">ы освоения программы по родному </w:t>
      </w:r>
      <w:r w:rsidR="0061584D" w:rsidRPr="002F01A1">
        <w:rPr>
          <w:rFonts w:ascii="Times New Roman" w:eastAsia="Times New Roman" w:hAnsi="Times New Roman" w:cs="Times New Roman"/>
          <w:kern w:val="0"/>
          <w:sz w:val="24"/>
          <w:szCs w:val="24"/>
          <w:lang w:eastAsia="ru-RU"/>
        </w:rPr>
        <w:t>коми-</w:t>
      </w:r>
      <w:r w:rsidRPr="002F01A1">
        <w:rPr>
          <w:rFonts w:ascii="Times New Roman" w:eastAsia="Times New Roman" w:hAnsi="Times New Roman" w:cs="Times New Roman"/>
          <w:kern w:val="0"/>
          <w:sz w:val="24"/>
          <w:szCs w:val="24"/>
          <w:lang w:eastAsia="ru-RU"/>
        </w:rPr>
        <w:t>пермяцкому</w:t>
      </w:r>
      <w:r w:rsidR="0061584D" w:rsidRPr="002F01A1">
        <w:rPr>
          <w:rFonts w:ascii="Times New Roman" w:eastAsia="Times New Roman" w:hAnsi="Times New Roman" w:cs="Times New Roman"/>
          <w:kern w:val="0"/>
          <w:sz w:val="24"/>
          <w:szCs w:val="24"/>
          <w:lang w:eastAsia="ru-RU"/>
        </w:rPr>
        <w:t xml:space="preserve"> языку включают личностные, </w:t>
      </w:r>
      <w:proofErr w:type="spellStart"/>
      <w:r w:rsidR="0061584D" w:rsidRPr="002F01A1">
        <w:rPr>
          <w:rFonts w:ascii="Times New Roman" w:eastAsia="Times New Roman" w:hAnsi="Times New Roman" w:cs="Times New Roman"/>
          <w:kern w:val="0"/>
          <w:sz w:val="24"/>
          <w:szCs w:val="24"/>
          <w:lang w:eastAsia="ru-RU"/>
        </w:rPr>
        <w:t>метапредметные</w:t>
      </w:r>
      <w:proofErr w:type="spellEnd"/>
      <w:r w:rsidR="0061584D" w:rsidRPr="002F01A1">
        <w:rPr>
          <w:rFonts w:ascii="Times New Roman" w:eastAsia="Times New Roman" w:hAnsi="Times New Roman" w:cs="Times New Roman"/>
          <w:kern w:val="0"/>
          <w:sz w:val="24"/>
          <w:szCs w:val="24"/>
          <w:lang w:eastAsia="ru-RU"/>
        </w:rPr>
        <w:t xml:space="preserve"> результаты за весь</w:t>
      </w:r>
      <w:r w:rsidRPr="002F01A1">
        <w:rPr>
          <w:rFonts w:ascii="Times New Roman" w:eastAsia="Times New Roman" w:hAnsi="Times New Roman" w:cs="Times New Roman"/>
          <w:kern w:val="0"/>
          <w:sz w:val="24"/>
          <w:szCs w:val="24"/>
          <w:lang w:eastAsia="ru-RU"/>
        </w:rPr>
        <w:t xml:space="preserve"> </w:t>
      </w:r>
      <w:r w:rsidR="0061584D" w:rsidRPr="002F01A1">
        <w:rPr>
          <w:rFonts w:ascii="Times New Roman" w:eastAsia="Times New Roman" w:hAnsi="Times New Roman" w:cs="Times New Roman"/>
          <w:kern w:val="0"/>
          <w:sz w:val="24"/>
          <w:szCs w:val="24"/>
          <w:lang w:eastAsia="ru-RU"/>
        </w:rPr>
        <w:t>период обучения на уровне начального общего образования, а также предметные</w:t>
      </w:r>
      <w:r w:rsidRPr="002F01A1">
        <w:rPr>
          <w:rFonts w:ascii="Times New Roman" w:eastAsia="Times New Roman" w:hAnsi="Times New Roman" w:cs="Times New Roman"/>
          <w:kern w:val="0"/>
          <w:sz w:val="24"/>
          <w:szCs w:val="24"/>
          <w:lang w:eastAsia="ru-RU"/>
        </w:rPr>
        <w:t xml:space="preserve"> </w:t>
      </w:r>
      <w:r w:rsidR="0061584D" w:rsidRPr="002F01A1">
        <w:rPr>
          <w:rFonts w:ascii="Times New Roman" w:eastAsia="Times New Roman" w:hAnsi="Times New Roman" w:cs="Times New Roman"/>
          <w:kern w:val="0"/>
          <w:sz w:val="24"/>
          <w:szCs w:val="24"/>
          <w:lang w:eastAsia="ru-RU"/>
        </w:rPr>
        <w:t>достижения обучающегося за каждый год обучения.</w:t>
      </w:r>
    </w:p>
    <w:p w:rsidR="005B48F2" w:rsidRPr="002F01A1" w:rsidRDefault="005B48F2" w:rsidP="005B48F2">
      <w:pPr>
        <w:rPr>
          <w:rFonts w:ascii="Times New Roman" w:hAnsi="Times New Roman" w:cs="Times New Roman"/>
          <w:b/>
          <w:sz w:val="24"/>
          <w:szCs w:val="24"/>
        </w:rPr>
      </w:pPr>
      <w:r w:rsidRPr="002F01A1">
        <w:rPr>
          <w:rFonts w:ascii="Times New Roman" w:hAnsi="Times New Roman" w:cs="Times New Roman"/>
          <w:b/>
          <w:sz w:val="24"/>
          <w:szCs w:val="24"/>
        </w:rPr>
        <w:lastRenderedPageBreak/>
        <w:t xml:space="preserve">       Место курса «Родной коми-пермяцкий язык» в учебном плане </w:t>
      </w:r>
    </w:p>
    <w:p w:rsidR="005B48F2" w:rsidRPr="002F01A1" w:rsidRDefault="005B48F2" w:rsidP="005B48F2">
      <w:pPr>
        <w:rPr>
          <w:rFonts w:ascii="Times New Roman" w:hAnsi="Times New Roman" w:cs="Times New Roman"/>
          <w:sz w:val="24"/>
          <w:szCs w:val="24"/>
        </w:rPr>
      </w:pPr>
      <w:r w:rsidRPr="002F01A1">
        <w:rPr>
          <w:rFonts w:ascii="Times New Roman" w:hAnsi="Times New Roman" w:cs="Times New Roman"/>
          <w:sz w:val="24"/>
          <w:szCs w:val="24"/>
        </w:rPr>
        <w:t xml:space="preserve">       На изучение коми-пермяцкого языка в начальной школе выделяется </w:t>
      </w:r>
      <w:r w:rsidR="0061584D" w:rsidRPr="002F01A1">
        <w:rPr>
          <w:rFonts w:ascii="Times New Roman" w:hAnsi="Times New Roman" w:cs="Times New Roman"/>
          <w:sz w:val="24"/>
          <w:szCs w:val="24"/>
        </w:rPr>
        <w:t>118</w:t>
      </w:r>
      <w:r w:rsidRPr="002F01A1">
        <w:rPr>
          <w:rFonts w:ascii="Times New Roman" w:hAnsi="Times New Roman" w:cs="Times New Roman"/>
          <w:sz w:val="24"/>
          <w:szCs w:val="24"/>
        </w:rPr>
        <w:t xml:space="preserve"> часов: в 1 классе</w:t>
      </w:r>
      <w:r w:rsidR="00946422" w:rsidRPr="002F01A1">
        <w:rPr>
          <w:rFonts w:ascii="Times New Roman" w:hAnsi="Times New Roman" w:cs="Times New Roman"/>
          <w:sz w:val="24"/>
          <w:szCs w:val="24"/>
        </w:rPr>
        <w:t xml:space="preserve"> – </w:t>
      </w:r>
      <w:r w:rsidR="0061584D" w:rsidRPr="002F01A1">
        <w:rPr>
          <w:rFonts w:ascii="Times New Roman" w:hAnsi="Times New Roman" w:cs="Times New Roman"/>
          <w:sz w:val="24"/>
          <w:szCs w:val="24"/>
        </w:rPr>
        <w:t xml:space="preserve">33 </w:t>
      </w:r>
      <w:r w:rsidRPr="002F01A1">
        <w:rPr>
          <w:rFonts w:ascii="Times New Roman" w:hAnsi="Times New Roman" w:cs="Times New Roman"/>
          <w:sz w:val="24"/>
          <w:szCs w:val="24"/>
        </w:rPr>
        <w:t>ч (</w:t>
      </w:r>
      <w:r w:rsidR="0061584D" w:rsidRPr="002F01A1">
        <w:rPr>
          <w:rFonts w:ascii="Times New Roman" w:hAnsi="Times New Roman" w:cs="Times New Roman"/>
          <w:sz w:val="24"/>
          <w:szCs w:val="24"/>
        </w:rPr>
        <w:t>1</w:t>
      </w:r>
      <w:r w:rsidRPr="002F01A1">
        <w:rPr>
          <w:rFonts w:ascii="Times New Roman" w:hAnsi="Times New Roman" w:cs="Times New Roman"/>
          <w:sz w:val="24"/>
          <w:szCs w:val="24"/>
        </w:rPr>
        <w:t xml:space="preserve"> ч в неделю, 33 учебные недели)</w:t>
      </w:r>
      <w:r w:rsidR="0061584D" w:rsidRPr="002F01A1">
        <w:rPr>
          <w:rFonts w:ascii="Times New Roman" w:hAnsi="Times New Roman" w:cs="Times New Roman"/>
          <w:sz w:val="24"/>
          <w:szCs w:val="24"/>
        </w:rPr>
        <w:t>;</w:t>
      </w:r>
      <w:r w:rsidRPr="002F01A1">
        <w:rPr>
          <w:rFonts w:ascii="Times New Roman" w:hAnsi="Times New Roman" w:cs="Times New Roman"/>
          <w:sz w:val="24"/>
          <w:szCs w:val="24"/>
        </w:rPr>
        <w:t xml:space="preserve"> </w:t>
      </w:r>
      <w:r w:rsidR="0061584D" w:rsidRPr="002F01A1">
        <w:rPr>
          <w:rFonts w:ascii="Times New Roman" w:hAnsi="Times New Roman" w:cs="Times New Roman"/>
          <w:sz w:val="24"/>
          <w:szCs w:val="24"/>
        </w:rPr>
        <w:t>во 2-</w:t>
      </w:r>
      <w:r w:rsidR="00946422" w:rsidRPr="002F01A1">
        <w:rPr>
          <w:rFonts w:ascii="Times New Roman" w:hAnsi="Times New Roman" w:cs="Times New Roman"/>
          <w:sz w:val="24"/>
          <w:szCs w:val="24"/>
        </w:rPr>
        <w:t>3</w:t>
      </w:r>
      <w:r w:rsidRPr="002F01A1">
        <w:rPr>
          <w:rFonts w:ascii="Times New Roman" w:hAnsi="Times New Roman" w:cs="Times New Roman"/>
          <w:sz w:val="24"/>
          <w:szCs w:val="24"/>
        </w:rPr>
        <w:t xml:space="preserve"> класса</w:t>
      </w:r>
      <w:r w:rsidR="00946422" w:rsidRPr="002F01A1">
        <w:rPr>
          <w:rFonts w:ascii="Times New Roman" w:hAnsi="Times New Roman" w:cs="Times New Roman"/>
          <w:sz w:val="24"/>
          <w:szCs w:val="24"/>
        </w:rPr>
        <w:t xml:space="preserve">х на изучение курса </w:t>
      </w:r>
      <w:r w:rsidR="00122D98" w:rsidRPr="002F01A1">
        <w:rPr>
          <w:rFonts w:ascii="Times New Roman" w:hAnsi="Times New Roman" w:cs="Times New Roman"/>
          <w:sz w:val="24"/>
          <w:szCs w:val="24"/>
        </w:rPr>
        <w:t>выделяется 34</w:t>
      </w:r>
      <w:r w:rsidR="00946422" w:rsidRPr="002F01A1">
        <w:rPr>
          <w:rFonts w:ascii="Times New Roman" w:hAnsi="Times New Roman" w:cs="Times New Roman"/>
          <w:sz w:val="24"/>
          <w:szCs w:val="24"/>
        </w:rPr>
        <w:t xml:space="preserve"> </w:t>
      </w:r>
      <w:r w:rsidRPr="002F01A1">
        <w:rPr>
          <w:rFonts w:ascii="Times New Roman" w:hAnsi="Times New Roman" w:cs="Times New Roman"/>
          <w:sz w:val="24"/>
          <w:szCs w:val="24"/>
        </w:rPr>
        <w:t>ч (</w:t>
      </w:r>
      <w:r w:rsidR="0061584D" w:rsidRPr="002F01A1">
        <w:rPr>
          <w:rFonts w:ascii="Times New Roman" w:hAnsi="Times New Roman" w:cs="Times New Roman"/>
          <w:sz w:val="24"/>
          <w:szCs w:val="24"/>
        </w:rPr>
        <w:t>1</w:t>
      </w:r>
      <w:r w:rsidR="00946422" w:rsidRPr="002F01A1">
        <w:rPr>
          <w:rFonts w:ascii="Times New Roman" w:hAnsi="Times New Roman" w:cs="Times New Roman"/>
          <w:sz w:val="24"/>
          <w:szCs w:val="24"/>
        </w:rPr>
        <w:t xml:space="preserve"> ч в неделю, 34 учебных недели),</w:t>
      </w:r>
      <w:r w:rsidRPr="002F01A1">
        <w:rPr>
          <w:rFonts w:ascii="Times New Roman" w:hAnsi="Times New Roman" w:cs="Times New Roman"/>
          <w:sz w:val="24"/>
          <w:szCs w:val="24"/>
        </w:rPr>
        <w:t xml:space="preserve"> </w:t>
      </w:r>
      <w:r w:rsidR="00946422" w:rsidRPr="002F01A1">
        <w:rPr>
          <w:rFonts w:ascii="Times New Roman" w:eastAsia="Times New Roman" w:hAnsi="Times New Roman" w:cs="Times New Roman"/>
          <w:kern w:val="0"/>
          <w:sz w:val="24"/>
          <w:szCs w:val="24"/>
          <w:lang w:eastAsia="ru-RU"/>
        </w:rPr>
        <w:t>в 4 классе – 17 ч. (0,5 ч. в неделю).</w:t>
      </w:r>
    </w:p>
    <w:p w:rsidR="005B48F2" w:rsidRPr="002F01A1" w:rsidRDefault="005B48F2" w:rsidP="00D15F07">
      <w:pPr>
        <w:rPr>
          <w:rFonts w:ascii="Times New Roman" w:hAnsi="Times New Roman" w:cs="Times New Roman"/>
          <w:b/>
          <w:sz w:val="24"/>
          <w:szCs w:val="24"/>
        </w:rPr>
      </w:pPr>
    </w:p>
    <w:p w:rsidR="005B48F2" w:rsidRPr="002F01A1" w:rsidRDefault="005B48F2" w:rsidP="00896C77">
      <w:pPr>
        <w:jc w:val="center"/>
        <w:rPr>
          <w:rFonts w:ascii="Times New Roman" w:hAnsi="Times New Roman" w:cs="Times New Roman"/>
          <w:b/>
          <w:sz w:val="24"/>
          <w:szCs w:val="24"/>
        </w:rPr>
      </w:pPr>
    </w:p>
    <w:p w:rsidR="00496B05" w:rsidRPr="00D15F07" w:rsidRDefault="00496B05" w:rsidP="00A3724A">
      <w:pPr>
        <w:jc w:val="center"/>
        <w:rPr>
          <w:rFonts w:ascii="Times New Roman" w:hAnsi="Times New Roman" w:cs="Times New Roman"/>
          <w:b/>
          <w:color w:val="002060"/>
          <w:sz w:val="24"/>
          <w:szCs w:val="24"/>
        </w:rPr>
      </w:pPr>
      <w:r w:rsidRPr="00D15F07">
        <w:rPr>
          <w:rFonts w:ascii="Times New Roman" w:hAnsi="Times New Roman" w:cs="Times New Roman"/>
          <w:b/>
          <w:color w:val="002060"/>
          <w:sz w:val="24"/>
          <w:szCs w:val="24"/>
        </w:rPr>
        <w:t xml:space="preserve">АННОТАЦИЯ К РАБОЧЕЙ ПРОГРАММЕ </w:t>
      </w:r>
    </w:p>
    <w:p w:rsidR="00496B05" w:rsidRPr="00D15F07" w:rsidRDefault="00496B05" w:rsidP="00496B05">
      <w:pPr>
        <w:jc w:val="center"/>
        <w:rPr>
          <w:rFonts w:ascii="Times New Roman" w:hAnsi="Times New Roman" w:cs="Times New Roman"/>
          <w:b/>
          <w:color w:val="002060"/>
          <w:sz w:val="24"/>
          <w:szCs w:val="24"/>
        </w:rPr>
      </w:pPr>
      <w:r w:rsidRPr="00D15F07">
        <w:rPr>
          <w:rFonts w:ascii="Times New Roman" w:hAnsi="Times New Roman" w:cs="Times New Roman"/>
          <w:b/>
          <w:color w:val="002060"/>
          <w:sz w:val="24"/>
          <w:szCs w:val="24"/>
        </w:rPr>
        <w:t xml:space="preserve">ПО  ЛИТЕРАТУРНОМУ ЧТЕНИЮ НА РОДНОМ КОМИ-ПЕРМЯЦКОМ ЯЗЫКЕ </w:t>
      </w:r>
    </w:p>
    <w:p w:rsidR="006979B7" w:rsidRPr="002F01A1" w:rsidRDefault="006979B7" w:rsidP="00496B05">
      <w:pPr>
        <w:shd w:val="clear" w:color="auto" w:fill="FFFFFF"/>
        <w:ind w:firstLine="426"/>
        <w:rPr>
          <w:rFonts w:ascii="Times New Roman" w:eastAsia="Times New Roman" w:hAnsi="Times New Roman" w:cs="Times New Roman"/>
          <w:kern w:val="0"/>
          <w:sz w:val="24"/>
          <w:szCs w:val="24"/>
          <w:lang w:eastAsia="ru-RU"/>
        </w:rPr>
      </w:pPr>
      <w:proofErr w:type="gramStart"/>
      <w:r w:rsidRPr="002F01A1">
        <w:rPr>
          <w:rFonts w:ascii="Times New Roman" w:eastAsia="Times New Roman" w:hAnsi="Times New Roman" w:cs="Times New Roman"/>
          <w:kern w:val="0"/>
          <w:sz w:val="24"/>
          <w:szCs w:val="24"/>
          <w:lang w:eastAsia="ru-RU"/>
        </w:rPr>
        <w:t>Программа учебного предмета «Литературное чтение на родном коми-пермяцком языке» составлена на основе требований к результатам освоения программы начального общего образования ФГОС НОО,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также на концепцию этнокультурного образования в Пермском крае.</w:t>
      </w:r>
      <w:proofErr w:type="gramEnd"/>
    </w:p>
    <w:p w:rsidR="006979B7" w:rsidRPr="002F01A1" w:rsidRDefault="006979B7" w:rsidP="00496B05">
      <w:pPr>
        <w:shd w:val="clear" w:color="auto" w:fill="FFFFFF"/>
        <w:ind w:firstLine="426"/>
        <w:rPr>
          <w:rFonts w:ascii="Times New Roman" w:eastAsia="Times New Roman" w:hAnsi="Times New Roman" w:cs="Times New Roman"/>
          <w:kern w:val="0"/>
          <w:sz w:val="24"/>
          <w:szCs w:val="24"/>
          <w:lang w:eastAsia="ru-RU"/>
        </w:rPr>
      </w:pPr>
      <w:r w:rsidRPr="002F01A1">
        <w:rPr>
          <w:rFonts w:ascii="Times New Roman" w:eastAsia="Times New Roman" w:hAnsi="Times New Roman" w:cs="Times New Roman"/>
          <w:kern w:val="0"/>
          <w:sz w:val="24"/>
          <w:szCs w:val="24"/>
          <w:lang w:eastAsia="ru-RU"/>
        </w:rPr>
        <w:t>Круг детского чтения представлен разнообразными по тематике и жанру художественными произведениями коми-пермяцких писателей, научно-познавательными и автобиографическими текстами, фольклорными и литературными произведениями финно-угорских народов, переводными произведениями пермских писателей.</w:t>
      </w:r>
    </w:p>
    <w:p w:rsidR="006979B7" w:rsidRPr="002F01A1" w:rsidRDefault="006979B7" w:rsidP="00496B05">
      <w:pPr>
        <w:ind w:firstLine="426"/>
        <w:rPr>
          <w:rFonts w:ascii="Times New Roman" w:hAnsi="Times New Roman" w:cs="Times New Roman"/>
          <w:sz w:val="24"/>
          <w:szCs w:val="24"/>
        </w:rPr>
      </w:pPr>
      <w:r w:rsidRPr="002F01A1">
        <w:rPr>
          <w:rFonts w:ascii="Times New Roman" w:hAnsi="Times New Roman" w:cs="Times New Roman"/>
          <w:sz w:val="24"/>
          <w:szCs w:val="24"/>
        </w:rPr>
        <w:t xml:space="preserve">Отобранные произведения служат средством сохранения и передачи нравственных ценностей и традиций коми-пермяцкого народа, способствуют осознанию красоты родной земли, богатства и выразительности родного языка, развивают речевую культуру и мышление обучающихся, учат проявлять творческую инициативу и самостоятельность, способствуют формированию этнического и национального самосознания, культуры межэтнических отношений. Они также обеспечивают формирование функциональной литературной грамотности обучающегося, помогают достижению </w:t>
      </w:r>
      <w:proofErr w:type="spellStart"/>
      <w:r w:rsidRPr="002F01A1">
        <w:rPr>
          <w:rFonts w:ascii="Times New Roman" w:hAnsi="Times New Roman" w:cs="Times New Roman"/>
          <w:sz w:val="24"/>
          <w:szCs w:val="24"/>
        </w:rPr>
        <w:t>метапредметных</w:t>
      </w:r>
      <w:proofErr w:type="spellEnd"/>
      <w:r w:rsidRPr="002F01A1">
        <w:rPr>
          <w:rFonts w:ascii="Times New Roman" w:hAnsi="Times New Roman" w:cs="Times New Roman"/>
          <w:sz w:val="24"/>
          <w:szCs w:val="24"/>
        </w:rPr>
        <w:t xml:space="preserve"> результатов, а также способствуют восприятию различных учебных текстов при изучении других учебных предметов начального общего образования. </w:t>
      </w:r>
    </w:p>
    <w:p w:rsidR="006979B7" w:rsidRPr="002F01A1" w:rsidRDefault="006979B7" w:rsidP="00496B05">
      <w:pPr>
        <w:ind w:firstLine="426"/>
        <w:rPr>
          <w:rFonts w:ascii="Times New Roman" w:hAnsi="Times New Roman" w:cs="Times New Roman"/>
          <w:sz w:val="24"/>
          <w:szCs w:val="24"/>
        </w:rPr>
      </w:pPr>
      <w:r w:rsidRPr="002F01A1">
        <w:rPr>
          <w:rFonts w:ascii="Times New Roman" w:hAnsi="Times New Roman" w:cs="Times New Roman"/>
          <w:sz w:val="24"/>
          <w:szCs w:val="24"/>
        </w:rPr>
        <w:t>В содержании программы по литературному чтению на родном коми-пермяцком языке выделяются следующие содержательные линии: устное народное творчество; произведения о детях и дружбе, родном крае, его природе, о животных, семье и семейных традициях; литературные произведения других народов России, русские произведения в переводе на родной язык; литературоведческая пропедевтика.</w:t>
      </w:r>
    </w:p>
    <w:p w:rsidR="006979B7" w:rsidRPr="002F01A1" w:rsidRDefault="006979B7" w:rsidP="00496B05">
      <w:pPr>
        <w:ind w:firstLine="426"/>
        <w:rPr>
          <w:rFonts w:ascii="Times New Roman" w:hAnsi="Times New Roman" w:cs="Times New Roman"/>
          <w:sz w:val="24"/>
          <w:szCs w:val="24"/>
        </w:rPr>
      </w:pPr>
      <w:r w:rsidRPr="002F01A1">
        <w:rPr>
          <w:rFonts w:ascii="Times New Roman" w:hAnsi="Times New Roman" w:cs="Times New Roman"/>
          <w:sz w:val="24"/>
          <w:szCs w:val="24"/>
        </w:rPr>
        <w:t>Изучение литературного чтения на родном коми-пермяцком языке направлено на достижение следующих целей и задач:</w:t>
      </w:r>
    </w:p>
    <w:p w:rsidR="006979B7" w:rsidRPr="002F01A1" w:rsidRDefault="006979B7" w:rsidP="006979B7">
      <w:pPr>
        <w:pStyle w:val="a3"/>
        <w:numPr>
          <w:ilvl w:val="0"/>
          <w:numId w:val="7"/>
        </w:numPr>
        <w:rPr>
          <w:rFonts w:ascii="Times New Roman" w:hAnsi="Times New Roman" w:cs="Times New Roman"/>
          <w:sz w:val="24"/>
          <w:szCs w:val="24"/>
        </w:rPr>
      </w:pPr>
      <w:r w:rsidRPr="002F01A1">
        <w:rPr>
          <w:rFonts w:ascii="Times New Roman" w:hAnsi="Times New Roman" w:cs="Times New Roman"/>
          <w:sz w:val="24"/>
          <w:szCs w:val="24"/>
        </w:rPr>
        <w:t>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6979B7" w:rsidRPr="002F01A1" w:rsidRDefault="006979B7" w:rsidP="006979B7">
      <w:pPr>
        <w:pStyle w:val="a3"/>
        <w:numPr>
          <w:ilvl w:val="0"/>
          <w:numId w:val="7"/>
        </w:numPr>
        <w:rPr>
          <w:rFonts w:ascii="Times New Roman" w:hAnsi="Times New Roman" w:cs="Times New Roman"/>
          <w:sz w:val="24"/>
          <w:szCs w:val="24"/>
        </w:rPr>
      </w:pPr>
      <w:r w:rsidRPr="002F01A1">
        <w:rPr>
          <w:rFonts w:ascii="Times New Roman" w:hAnsi="Times New Roman" w:cs="Times New Roman"/>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6979B7" w:rsidRPr="002F01A1" w:rsidRDefault="006979B7" w:rsidP="006979B7">
      <w:pPr>
        <w:pStyle w:val="a3"/>
        <w:numPr>
          <w:ilvl w:val="0"/>
          <w:numId w:val="7"/>
        </w:numPr>
        <w:rPr>
          <w:rFonts w:ascii="Times New Roman" w:hAnsi="Times New Roman" w:cs="Times New Roman"/>
          <w:sz w:val="24"/>
          <w:szCs w:val="24"/>
        </w:rPr>
      </w:pPr>
      <w:r w:rsidRPr="002F01A1">
        <w:rPr>
          <w:rFonts w:ascii="Times New Roman" w:hAnsi="Times New Roman" w:cs="Times New Roman"/>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979B7" w:rsidRPr="002F01A1" w:rsidRDefault="006979B7" w:rsidP="006979B7">
      <w:pPr>
        <w:pStyle w:val="a3"/>
        <w:numPr>
          <w:ilvl w:val="0"/>
          <w:numId w:val="7"/>
        </w:numPr>
        <w:rPr>
          <w:rFonts w:ascii="Times New Roman" w:hAnsi="Times New Roman" w:cs="Times New Roman"/>
          <w:sz w:val="24"/>
          <w:szCs w:val="24"/>
        </w:rPr>
      </w:pPr>
      <w:r w:rsidRPr="002F01A1">
        <w:rPr>
          <w:rFonts w:ascii="Times New Roman" w:eastAsia="Times New Roman" w:hAnsi="Times New Roman" w:cs="Times New Roman"/>
          <w:kern w:val="0"/>
          <w:sz w:val="24"/>
          <w:szCs w:val="24"/>
          <w:lang w:eastAsia="ru-RU"/>
        </w:rPr>
        <w:t>первоначальное представление о многообразии жанров художественных произведений и произведений устного народного творчества;</w:t>
      </w:r>
    </w:p>
    <w:p w:rsidR="006979B7" w:rsidRPr="002F01A1" w:rsidRDefault="006979B7" w:rsidP="006979B7">
      <w:pPr>
        <w:pStyle w:val="a3"/>
        <w:numPr>
          <w:ilvl w:val="0"/>
          <w:numId w:val="7"/>
        </w:numPr>
        <w:rPr>
          <w:rFonts w:ascii="Times New Roman" w:hAnsi="Times New Roman" w:cs="Times New Roman"/>
          <w:sz w:val="24"/>
          <w:szCs w:val="24"/>
        </w:rPr>
      </w:pPr>
      <w:r w:rsidRPr="002F01A1">
        <w:rPr>
          <w:rFonts w:ascii="Times New Roman" w:eastAsia="Times New Roman" w:hAnsi="Times New Roman" w:cs="Times New Roman"/>
          <w:kern w:val="0"/>
          <w:sz w:val="24"/>
          <w:szCs w:val="24"/>
          <w:lang w:eastAsia="ru-RU"/>
        </w:rP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946422" w:rsidRPr="002F01A1" w:rsidRDefault="006979B7" w:rsidP="00496B05">
      <w:pPr>
        <w:ind w:firstLine="567"/>
        <w:rPr>
          <w:rFonts w:ascii="Times New Roman" w:hAnsi="Times New Roman" w:cs="Times New Roman"/>
          <w:sz w:val="24"/>
          <w:szCs w:val="24"/>
        </w:rPr>
      </w:pPr>
      <w:r w:rsidRPr="002F01A1">
        <w:rPr>
          <w:rFonts w:ascii="Times New Roman" w:hAnsi="Times New Roman" w:cs="Times New Roman"/>
          <w:sz w:val="24"/>
          <w:szCs w:val="24"/>
        </w:rPr>
        <w:t xml:space="preserve">На изучение данного предмета в начальной школе выделяется 118 часов: </w:t>
      </w:r>
      <w:r w:rsidR="00946422" w:rsidRPr="002F01A1">
        <w:rPr>
          <w:rFonts w:ascii="Times New Roman" w:hAnsi="Times New Roman" w:cs="Times New Roman"/>
          <w:sz w:val="24"/>
          <w:szCs w:val="24"/>
        </w:rPr>
        <w:t xml:space="preserve">в 1 классе – 33 ч (1 ч в неделю, 33 учебные недели); во 2-3 классах на изучение курса выделяется 34 ч (1 ч в неделю, 34 учебных недели), </w:t>
      </w:r>
      <w:r w:rsidR="00946422" w:rsidRPr="002F01A1">
        <w:rPr>
          <w:rFonts w:ascii="Times New Roman" w:eastAsia="Times New Roman" w:hAnsi="Times New Roman" w:cs="Times New Roman"/>
          <w:kern w:val="0"/>
          <w:sz w:val="24"/>
          <w:szCs w:val="24"/>
          <w:lang w:eastAsia="ru-RU"/>
        </w:rPr>
        <w:t>в 4 классе – 17 ч. (0,5 ч. в неделю).</w:t>
      </w:r>
    </w:p>
    <w:p w:rsidR="006979B7" w:rsidRPr="002F01A1" w:rsidRDefault="006979B7" w:rsidP="00946422">
      <w:pPr>
        <w:ind w:left="360"/>
        <w:rPr>
          <w:rFonts w:ascii="Times New Roman" w:hAnsi="Times New Roman" w:cs="Times New Roman"/>
          <w:b/>
          <w:sz w:val="24"/>
          <w:szCs w:val="24"/>
        </w:rPr>
      </w:pPr>
    </w:p>
    <w:p w:rsidR="006979B7" w:rsidRPr="002F01A1" w:rsidRDefault="006979B7" w:rsidP="006979B7">
      <w:pPr>
        <w:pStyle w:val="a3"/>
        <w:rPr>
          <w:rFonts w:ascii="Times New Roman" w:hAnsi="Times New Roman" w:cs="Times New Roman"/>
          <w:sz w:val="24"/>
          <w:szCs w:val="24"/>
        </w:rPr>
      </w:pPr>
    </w:p>
    <w:p w:rsidR="006979B7" w:rsidRPr="002F01A1" w:rsidRDefault="006979B7" w:rsidP="006979B7">
      <w:pPr>
        <w:rPr>
          <w:rFonts w:ascii="Times New Roman" w:hAnsi="Times New Roman" w:cs="Times New Roman"/>
          <w:sz w:val="24"/>
          <w:szCs w:val="24"/>
        </w:rPr>
      </w:pPr>
    </w:p>
    <w:p w:rsidR="00A3724A" w:rsidRPr="002F01A1" w:rsidRDefault="00A3724A" w:rsidP="00896C77">
      <w:pPr>
        <w:jc w:val="center"/>
        <w:rPr>
          <w:rFonts w:ascii="Times New Roman" w:hAnsi="Times New Roman" w:cs="Times New Roman"/>
          <w:b/>
          <w:sz w:val="24"/>
          <w:szCs w:val="24"/>
        </w:rPr>
      </w:pPr>
    </w:p>
    <w:p w:rsidR="00A3724A" w:rsidRPr="002F01A1" w:rsidRDefault="00A3724A" w:rsidP="00896C77">
      <w:pPr>
        <w:jc w:val="center"/>
        <w:rPr>
          <w:rFonts w:ascii="Times New Roman" w:hAnsi="Times New Roman" w:cs="Times New Roman"/>
          <w:b/>
          <w:sz w:val="24"/>
          <w:szCs w:val="24"/>
        </w:rPr>
      </w:pPr>
    </w:p>
    <w:p w:rsidR="00D15F07" w:rsidRDefault="004F5289" w:rsidP="00896C77">
      <w:pPr>
        <w:jc w:val="center"/>
        <w:rPr>
          <w:rFonts w:ascii="Times New Roman" w:hAnsi="Times New Roman" w:cs="Times New Roman"/>
          <w:b/>
          <w:color w:val="002060"/>
          <w:sz w:val="24"/>
          <w:szCs w:val="24"/>
        </w:rPr>
      </w:pPr>
      <w:r w:rsidRPr="00D15F07">
        <w:rPr>
          <w:rFonts w:ascii="Times New Roman" w:hAnsi="Times New Roman" w:cs="Times New Roman"/>
          <w:b/>
          <w:color w:val="002060"/>
          <w:sz w:val="24"/>
          <w:szCs w:val="24"/>
        </w:rPr>
        <w:t xml:space="preserve">АННОТАЦИЯ </w:t>
      </w:r>
    </w:p>
    <w:p w:rsidR="00107DD0" w:rsidRPr="00D15F07" w:rsidRDefault="004F5289" w:rsidP="00D15F07">
      <w:pPr>
        <w:jc w:val="center"/>
        <w:rPr>
          <w:rFonts w:ascii="Times New Roman" w:hAnsi="Times New Roman" w:cs="Times New Roman"/>
          <w:b/>
          <w:color w:val="002060"/>
          <w:sz w:val="24"/>
          <w:szCs w:val="24"/>
        </w:rPr>
      </w:pPr>
      <w:r w:rsidRPr="00D15F07">
        <w:rPr>
          <w:rFonts w:ascii="Times New Roman" w:hAnsi="Times New Roman" w:cs="Times New Roman"/>
          <w:b/>
          <w:color w:val="002060"/>
          <w:sz w:val="24"/>
          <w:szCs w:val="24"/>
        </w:rPr>
        <w:t>К РАБОЧЕЙ ПР</w:t>
      </w:r>
      <w:bookmarkStart w:id="0" w:name="_GoBack"/>
      <w:bookmarkEnd w:id="0"/>
      <w:r w:rsidRPr="00D15F07">
        <w:rPr>
          <w:rFonts w:ascii="Times New Roman" w:hAnsi="Times New Roman" w:cs="Times New Roman"/>
          <w:b/>
          <w:color w:val="002060"/>
          <w:sz w:val="24"/>
          <w:szCs w:val="24"/>
        </w:rPr>
        <w:t>ОГРАММЕ ПО ИЗОБРАЗИТЕЛЬНО</w:t>
      </w:r>
      <w:r w:rsidR="00496B05" w:rsidRPr="00D15F07">
        <w:rPr>
          <w:rFonts w:ascii="Times New Roman" w:hAnsi="Times New Roman" w:cs="Times New Roman"/>
          <w:b/>
          <w:color w:val="002060"/>
          <w:sz w:val="24"/>
          <w:szCs w:val="24"/>
        </w:rPr>
        <w:t>МУ</w:t>
      </w:r>
      <w:r w:rsidRPr="00D15F07">
        <w:rPr>
          <w:rFonts w:ascii="Times New Roman" w:hAnsi="Times New Roman" w:cs="Times New Roman"/>
          <w:b/>
          <w:color w:val="002060"/>
          <w:sz w:val="24"/>
          <w:szCs w:val="24"/>
        </w:rPr>
        <w:t xml:space="preserve"> ИСКУССТВ</w:t>
      </w:r>
      <w:r w:rsidR="00496B05" w:rsidRPr="00D15F07">
        <w:rPr>
          <w:rFonts w:ascii="Times New Roman" w:hAnsi="Times New Roman" w:cs="Times New Roman"/>
          <w:b/>
          <w:color w:val="002060"/>
          <w:sz w:val="24"/>
          <w:szCs w:val="24"/>
        </w:rPr>
        <w:t xml:space="preserve">У </w:t>
      </w:r>
    </w:p>
    <w:p w:rsidR="004F5289" w:rsidRDefault="004F5289" w:rsidP="004F5289">
      <w:pPr>
        <w:ind w:firstLine="567"/>
        <w:rPr>
          <w:rFonts w:ascii="Times New Roman" w:hAnsi="Times New Roman" w:cs="Times New Roman"/>
          <w:sz w:val="24"/>
          <w:szCs w:val="24"/>
        </w:rPr>
      </w:pPr>
      <w:proofErr w:type="gramStart"/>
      <w:r w:rsidRPr="004F5289">
        <w:rPr>
          <w:rFonts w:ascii="Times New Roman" w:hAnsi="Times New Roman" w:cs="Times New Roman"/>
          <w:sz w:val="24"/>
          <w:szCs w:val="24"/>
        </w:rPr>
        <w:t xml:space="preserve">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roofErr w:type="gramEnd"/>
    </w:p>
    <w:p w:rsidR="004F5289" w:rsidRDefault="004F5289" w:rsidP="004F5289">
      <w:pPr>
        <w:ind w:firstLine="567"/>
        <w:rPr>
          <w:rFonts w:ascii="Times New Roman" w:hAnsi="Times New Roman" w:cs="Times New Roman"/>
          <w:sz w:val="24"/>
          <w:szCs w:val="24"/>
        </w:rPr>
      </w:pPr>
      <w:r w:rsidRPr="004F5289">
        <w:rPr>
          <w:rFonts w:ascii="Times New Roman" w:hAnsi="Times New Roman" w:cs="Times New Roman"/>
          <w:sz w:val="24"/>
          <w:szCs w:val="24"/>
        </w:rPr>
        <w:t xml:space="preserve">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 </w:t>
      </w:r>
    </w:p>
    <w:p w:rsidR="004F5289" w:rsidRDefault="004F5289" w:rsidP="004F5289">
      <w:pPr>
        <w:ind w:firstLine="567"/>
        <w:rPr>
          <w:rFonts w:ascii="Times New Roman" w:hAnsi="Times New Roman" w:cs="Times New Roman"/>
          <w:sz w:val="24"/>
          <w:szCs w:val="24"/>
        </w:rPr>
      </w:pPr>
      <w:r w:rsidRPr="004F5289">
        <w:rPr>
          <w:rFonts w:ascii="Times New Roman" w:hAnsi="Times New Roman" w:cs="Times New Roman"/>
          <w:sz w:val="24"/>
          <w:szCs w:val="24"/>
        </w:rPr>
        <w:t xml:space="preserve">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4F5289" w:rsidRDefault="004F5289" w:rsidP="004F5289">
      <w:pPr>
        <w:ind w:firstLine="567"/>
        <w:rPr>
          <w:rFonts w:ascii="Times New Roman" w:hAnsi="Times New Roman" w:cs="Times New Roman"/>
          <w:sz w:val="24"/>
          <w:szCs w:val="24"/>
        </w:rPr>
      </w:pPr>
      <w:r w:rsidRPr="004F5289">
        <w:rPr>
          <w:rFonts w:ascii="Times New Roman" w:hAnsi="Times New Roman" w:cs="Times New Roman"/>
          <w:sz w:val="24"/>
          <w:szCs w:val="24"/>
        </w:rPr>
        <w:t xml:space="preserve">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w:t>
      </w:r>
    </w:p>
    <w:p w:rsidR="004F5289" w:rsidRDefault="004F5289" w:rsidP="004F5289">
      <w:pPr>
        <w:ind w:firstLine="567"/>
        <w:rPr>
          <w:rFonts w:ascii="Times New Roman" w:hAnsi="Times New Roman" w:cs="Times New Roman"/>
          <w:sz w:val="24"/>
          <w:szCs w:val="24"/>
        </w:rPr>
      </w:pPr>
      <w:r w:rsidRPr="004F5289">
        <w:rPr>
          <w:rFonts w:ascii="Times New Roman" w:hAnsi="Times New Roman" w:cs="Times New Roman"/>
          <w:sz w:val="24"/>
          <w:szCs w:val="24"/>
        </w:rPr>
        <w:t xml:space="preserve">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w:t>
      </w:r>
    </w:p>
    <w:p w:rsidR="004F5289" w:rsidRDefault="004F5289" w:rsidP="004F5289">
      <w:pPr>
        <w:ind w:firstLine="567"/>
        <w:rPr>
          <w:rFonts w:ascii="Times New Roman" w:hAnsi="Times New Roman" w:cs="Times New Roman"/>
          <w:sz w:val="24"/>
          <w:szCs w:val="24"/>
        </w:rPr>
      </w:pPr>
      <w:r w:rsidRPr="004F5289">
        <w:rPr>
          <w:rFonts w:ascii="Times New Roman" w:hAnsi="Times New Roman" w:cs="Times New Roman"/>
          <w:sz w:val="24"/>
          <w:szCs w:val="24"/>
        </w:rPr>
        <w:t xml:space="preserve">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 </w:t>
      </w:r>
    </w:p>
    <w:p w:rsidR="004F5289" w:rsidRDefault="004F5289" w:rsidP="004F5289">
      <w:pPr>
        <w:ind w:firstLine="567"/>
        <w:rPr>
          <w:rFonts w:ascii="Times New Roman" w:hAnsi="Times New Roman" w:cs="Times New Roman"/>
          <w:sz w:val="24"/>
          <w:szCs w:val="24"/>
        </w:rPr>
      </w:pPr>
      <w:r w:rsidRPr="004F5289">
        <w:rPr>
          <w:rFonts w:ascii="Times New Roman" w:hAnsi="Times New Roman" w:cs="Times New Roman"/>
          <w:sz w:val="24"/>
          <w:szCs w:val="24"/>
        </w:rPr>
        <w:t xml:space="preserve">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 </w:t>
      </w:r>
    </w:p>
    <w:p w:rsidR="004F5289" w:rsidRDefault="004F5289" w:rsidP="004F5289">
      <w:pPr>
        <w:ind w:firstLine="567"/>
        <w:rPr>
          <w:rFonts w:ascii="Times New Roman" w:hAnsi="Times New Roman" w:cs="Times New Roman"/>
          <w:sz w:val="24"/>
          <w:szCs w:val="24"/>
        </w:rPr>
      </w:pPr>
      <w:r w:rsidRPr="004F5289">
        <w:rPr>
          <w:rFonts w:ascii="Times New Roman" w:hAnsi="Times New Roman" w:cs="Times New Roman"/>
          <w:sz w:val="24"/>
          <w:szCs w:val="24"/>
        </w:rPr>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w:t>
      </w:r>
      <w:r>
        <w:rPr>
          <w:rFonts w:ascii="Times New Roman" w:hAnsi="Times New Roman" w:cs="Times New Roman"/>
          <w:sz w:val="24"/>
          <w:szCs w:val="24"/>
        </w:rPr>
        <w:t>-</w:t>
      </w:r>
      <w:r w:rsidRPr="004F5289">
        <w:rPr>
          <w:rFonts w:ascii="Times New Roman" w:hAnsi="Times New Roman" w:cs="Times New Roman"/>
          <w:sz w:val="24"/>
          <w:szCs w:val="24"/>
        </w:rPr>
        <w:t xml:space="preserve">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w:t>
      </w:r>
      <w:proofErr w:type="gramStart"/>
      <w:r w:rsidRPr="004F5289">
        <w:rPr>
          <w:rFonts w:ascii="Times New Roman" w:hAnsi="Times New Roman" w:cs="Times New Roman"/>
          <w:sz w:val="24"/>
          <w:szCs w:val="24"/>
        </w:rPr>
        <w:t>формируется</w:t>
      </w:r>
      <w:proofErr w:type="gramEnd"/>
      <w:r w:rsidRPr="004F5289">
        <w:rPr>
          <w:rFonts w:ascii="Times New Roman" w:hAnsi="Times New Roman" w:cs="Times New Roman"/>
          <w:sz w:val="24"/>
          <w:szCs w:val="24"/>
        </w:rPr>
        <w:t xml:space="preserve"> прежде всего в собственной художественной деятельности, в процессе практического решения художественно-творческих задач. </w:t>
      </w:r>
    </w:p>
    <w:p w:rsidR="004F5289" w:rsidRDefault="004F5289" w:rsidP="004F5289">
      <w:pPr>
        <w:ind w:firstLine="567"/>
        <w:rPr>
          <w:rFonts w:ascii="Times New Roman" w:hAnsi="Times New Roman" w:cs="Times New Roman"/>
          <w:sz w:val="24"/>
          <w:szCs w:val="24"/>
        </w:rPr>
      </w:pPr>
      <w:r w:rsidRPr="004F5289">
        <w:rPr>
          <w:rFonts w:ascii="Times New Roman" w:hAnsi="Times New Roman" w:cs="Times New Roman"/>
          <w:sz w:val="24"/>
          <w:szCs w:val="24"/>
        </w:rPr>
        <w:t xml:space="preserve">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 </w:t>
      </w:r>
    </w:p>
    <w:p w:rsidR="00896C77" w:rsidRPr="004F5289" w:rsidRDefault="004F5289" w:rsidP="004F5289">
      <w:pPr>
        <w:ind w:firstLine="567"/>
        <w:rPr>
          <w:rFonts w:ascii="Times New Roman" w:hAnsi="Times New Roman" w:cs="Times New Roman"/>
          <w:sz w:val="24"/>
          <w:szCs w:val="24"/>
        </w:rPr>
      </w:pPr>
      <w:r w:rsidRPr="004F5289">
        <w:rPr>
          <w:rFonts w:ascii="Times New Roman" w:hAnsi="Times New Roman" w:cs="Times New Roman"/>
          <w:sz w:val="24"/>
          <w:szCs w:val="24"/>
        </w:rPr>
        <w:t>Общее число часов, рекомендованных для изучения изобразительного искусства – 135 часов: в 1 классе – 33 часа (1 час в неделю); во 2 классе – 34 часа (1 час в неделю); в 3 классе – 34 часа (1 час в неделю); в 4 классе – 34 часа (1 час в неделю).</w:t>
      </w:r>
    </w:p>
    <w:p w:rsidR="00896C77" w:rsidRPr="002F01A1" w:rsidRDefault="00896C77" w:rsidP="00107DD0">
      <w:pPr>
        <w:rPr>
          <w:rFonts w:ascii="Times New Roman" w:hAnsi="Times New Roman" w:cs="Times New Roman"/>
          <w:sz w:val="24"/>
          <w:szCs w:val="24"/>
        </w:rPr>
      </w:pPr>
    </w:p>
    <w:p w:rsidR="00496B05" w:rsidRPr="002F01A1" w:rsidRDefault="00496B05" w:rsidP="00107DD0">
      <w:pPr>
        <w:rPr>
          <w:rFonts w:ascii="Times New Roman" w:hAnsi="Times New Roman" w:cs="Times New Roman"/>
          <w:sz w:val="24"/>
          <w:szCs w:val="24"/>
        </w:rPr>
      </w:pPr>
    </w:p>
    <w:p w:rsidR="00107DD0" w:rsidRPr="00D15F07" w:rsidRDefault="0079597D" w:rsidP="00D15F07">
      <w:pPr>
        <w:jc w:val="center"/>
        <w:rPr>
          <w:rFonts w:ascii="Times New Roman" w:hAnsi="Times New Roman" w:cs="Times New Roman"/>
          <w:b/>
          <w:color w:val="002060"/>
          <w:sz w:val="24"/>
          <w:szCs w:val="24"/>
        </w:rPr>
      </w:pPr>
      <w:r w:rsidRPr="00D15F07">
        <w:rPr>
          <w:rFonts w:ascii="Times New Roman" w:hAnsi="Times New Roman" w:cs="Times New Roman"/>
          <w:b/>
          <w:color w:val="002060"/>
          <w:sz w:val="24"/>
          <w:szCs w:val="24"/>
        </w:rPr>
        <w:t>АННОТАЦИЯ К РАБОЧЕЙ ПРОГРАММЕ ПО ТРУД</w:t>
      </w:r>
      <w:r w:rsidR="00496B05" w:rsidRPr="00D15F07">
        <w:rPr>
          <w:rFonts w:ascii="Times New Roman" w:hAnsi="Times New Roman" w:cs="Times New Roman"/>
          <w:b/>
          <w:color w:val="002060"/>
          <w:sz w:val="24"/>
          <w:szCs w:val="24"/>
        </w:rPr>
        <w:t>У (ТЕХНОЛОГИИ)</w:t>
      </w:r>
      <w:r w:rsidRPr="00D15F07">
        <w:rPr>
          <w:rFonts w:ascii="Times New Roman" w:hAnsi="Times New Roman" w:cs="Times New Roman"/>
          <w:b/>
          <w:color w:val="002060"/>
          <w:sz w:val="24"/>
          <w:szCs w:val="24"/>
        </w:rPr>
        <w:t xml:space="preserve"> </w:t>
      </w:r>
    </w:p>
    <w:p w:rsidR="0079597D" w:rsidRDefault="002F01A1" w:rsidP="002F01A1">
      <w:pPr>
        <w:ind w:firstLine="567"/>
        <w:rPr>
          <w:rFonts w:ascii="Times New Roman" w:hAnsi="Times New Roman" w:cs="Times New Roman"/>
          <w:sz w:val="24"/>
          <w:szCs w:val="24"/>
        </w:rPr>
      </w:pPr>
      <w:proofErr w:type="gramStart"/>
      <w:r w:rsidRPr="002F01A1">
        <w:rPr>
          <w:rFonts w:ascii="Times New Roman" w:hAnsi="Times New Roman" w:cs="Times New Roman"/>
          <w:sz w:val="24"/>
          <w:szCs w:val="24"/>
        </w:rPr>
        <w:t>Программа по труду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w:t>
      </w:r>
      <w:r w:rsidR="0079597D">
        <w:rPr>
          <w:rFonts w:ascii="Times New Roman" w:hAnsi="Times New Roman" w:cs="Times New Roman"/>
          <w:sz w:val="24"/>
          <w:szCs w:val="24"/>
        </w:rPr>
        <w:t>й рабочей программе воспитания.</w:t>
      </w:r>
      <w:proofErr w:type="gramEnd"/>
    </w:p>
    <w:p w:rsidR="0079597D" w:rsidRDefault="002F01A1" w:rsidP="0079597D">
      <w:pPr>
        <w:ind w:firstLine="567"/>
        <w:rPr>
          <w:rFonts w:ascii="Times New Roman" w:hAnsi="Times New Roman" w:cs="Times New Roman"/>
          <w:sz w:val="24"/>
          <w:szCs w:val="24"/>
        </w:rPr>
      </w:pPr>
      <w:r w:rsidRPr="002F01A1">
        <w:rPr>
          <w:rFonts w:ascii="Times New Roman" w:hAnsi="Times New Roman" w:cs="Times New Roman"/>
          <w:sz w:val="24"/>
          <w:szCs w:val="24"/>
        </w:rPr>
        <w:lastRenderedPageBreak/>
        <w:t xml:space="preserve">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w:t>
      </w:r>
      <w:proofErr w:type="gramStart"/>
      <w:r w:rsidRPr="002F01A1">
        <w:rPr>
          <w:rFonts w:ascii="Times New Roman" w:hAnsi="Times New Roman" w:cs="Times New Roman"/>
          <w:sz w:val="24"/>
          <w:szCs w:val="24"/>
        </w:rPr>
        <w:t>создания</w:t>
      </w:r>
      <w:proofErr w:type="gramEnd"/>
      <w:r w:rsidRPr="002F01A1">
        <w:rPr>
          <w:rFonts w:ascii="Times New Roman" w:hAnsi="Times New Roman" w:cs="Times New Roman"/>
          <w:sz w:val="24"/>
          <w:szCs w:val="24"/>
        </w:rPr>
        <w:t xml:space="preserve"> в рамках исторически меняющихся технологий) и соответствующих им практических умений, приобретение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 </w:t>
      </w:r>
    </w:p>
    <w:p w:rsidR="0079597D" w:rsidRPr="0079597D" w:rsidRDefault="002F01A1" w:rsidP="0079597D">
      <w:pPr>
        <w:ind w:firstLine="567"/>
        <w:rPr>
          <w:rFonts w:ascii="Times New Roman" w:hAnsi="Times New Roman" w:cs="Times New Roman"/>
          <w:sz w:val="24"/>
          <w:szCs w:val="24"/>
        </w:rPr>
      </w:pPr>
      <w:r w:rsidRPr="0079597D">
        <w:rPr>
          <w:rFonts w:ascii="Times New Roman" w:hAnsi="Times New Roman" w:cs="Times New Roman"/>
          <w:sz w:val="24"/>
          <w:szCs w:val="24"/>
        </w:rPr>
        <w:t xml:space="preserve">Программа по труду (технологии) направлена на решение системы задач: формирование общих представлений о технологической культуре и организации трудовой деятельности как важной части общей культуры человека; </w:t>
      </w:r>
    </w:p>
    <w:p w:rsidR="0079597D" w:rsidRPr="0079597D" w:rsidRDefault="002F01A1" w:rsidP="0079597D">
      <w:pPr>
        <w:pStyle w:val="a3"/>
        <w:numPr>
          <w:ilvl w:val="0"/>
          <w:numId w:val="10"/>
        </w:numPr>
        <w:ind w:left="567"/>
        <w:rPr>
          <w:rFonts w:ascii="Times New Roman" w:hAnsi="Times New Roman" w:cs="Times New Roman"/>
          <w:sz w:val="24"/>
          <w:szCs w:val="24"/>
        </w:rPr>
      </w:pPr>
      <w:r w:rsidRPr="0079597D">
        <w:rPr>
          <w:rFonts w:ascii="Times New Roman" w:hAnsi="Times New Roman" w:cs="Times New Roman"/>
          <w:sz w:val="24"/>
          <w:szCs w:val="24"/>
        </w:rPr>
        <w:t xml:space="preserve">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 </w:t>
      </w:r>
    </w:p>
    <w:p w:rsidR="0079597D" w:rsidRPr="0079597D" w:rsidRDefault="002F01A1" w:rsidP="0079597D">
      <w:pPr>
        <w:pStyle w:val="a3"/>
        <w:numPr>
          <w:ilvl w:val="0"/>
          <w:numId w:val="10"/>
        </w:numPr>
        <w:ind w:left="567"/>
        <w:rPr>
          <w:rFonts w:ascii="Times New Roman" w:hAnsi="Times New Roman" w:cs="Times New Roman"/>
          <w:sz w:val="24"/>
          <w:szCs w:val="24"/>
        </w:rPr>
      </w:pPr>
      <w:r w:rsidRPr="0079597D">
        <w:rPr>
          <w:rFonts w:ascii="Times New Roman" w:hAnsi="Times New Roman" w:cs="Times New Roman"/>
          <w:sz w:val="24"/>
          <w:szCs w:val="24"/>
        </w:rPr>
        <w:t xml:space="preserve">формирование основ чертежно-графической грамотности, умения работать с простейшей технологической документацией (рисунок, чертеж, эскиз, схема); </w:t>
      </w:r>
    </w:p>
    <w:p w:rsidR="0079597D" w:rsidRPr="0079597D" w:rsidRDefault="002F01A1" w:rsidP="0079597D">
      <w:pPr>
        <w:pStyle w:val="a3"/>
        <w:numPr>
          <w:ilvl w:val="0"/>
          <w:numId w:val="10"/>
        </w:numPr>
        <w:ind w:left="567"/>
        <w:rPr>
          <w:rFonts w:ascii="Times New Roman" w:hAnsi="Times New Roman" w:cs="Times New Roman"/>
          <w:sz w:val="24"/>
          <w:szCs w:val="24"/>
        </w:rPr>
      </w:pPr>
      <w:r w:rsidRPr="0079597D">
        <w:rPr>
          <w:rFonts w:ascii="Times New Roman" w:hAnsi="Times New Roman" w:cs="Times New Roman"/>
          <w:sz w:val="24"/>
          <w:szCs w:val="24"/>
        </w:rPr>
        <w:t xml:space="preserve">формирование элементарных знаний и представлений о различных материалах, технологиях их обработки и соответствующих умений; </w:t>
      </w:r>
    </w:p>
    <w:p w:rsidR="0079597D" w:rsidRPr="0079597D" w:rsidRDefault="002F01A1" w:rsidP="0079597D">
      <w:pPr>
        <w:pStyle w:val="a3"/>
        <w:numPr>
          <w:ilvl w:val="0"/>
          <w:numId w:val="10"/>
        </w:numPr>
        <w:ind w:left="567"/>
        <w:rPr>
          <w:rFonts w:ascii="Times New Roman" w:hAnsi="Times New Roman" w:cs="Times New Roman"/>
          <w:sz w:val="24"/>
          <w:szCs w:val="24"/>
        </w:rPr>
      </w:pPr>
      <w:r w:rsidRPr="0079597D">
        <w:rPr>
          <w:rFonts w:ascii="Times New Roman" w:hAnsi="Times New Roman" w:cs="Times New Roman"/>
          <w:sz w:val="24"/>
          <w:szCs w:val="24"/>
        </w:rPr>
        <w:t xml:space="preserve">развитие сенсомоторных процессов, психомоторной координации, глазомера через формирование практических умений; </w:t>
      </w:r>
    </w:p>
    <w:p w:rsidR="0079597D" w:rsidRPr="0079597D" w:rsidRDefault="002F01A1" w:rsidP="0079597D">
      <w:pPr>
        <w:pStyle w:val="a3"/>
        <w:numPr>
          <w:ilvl w:val="0"/>
          <w:numId w:val="10"/>
        </w:numPr>
        <w:ind w:left="567"/>
        <w:rPr>
          <w:rFonts w:ascii="Times New Roman" w:hAnsi="Times New Roman" w:cs="Times New Roman"/>
          <w:sz w:val="24"/>
          <w:szCs w:val="24"/>
        </w:rPr>
      </w:pPr>
      <w:r w:rsidRPr="0079597D">
        <w:rPr>
          <w:rFonts w:ascii="Times New Roman" w:hAnsi="Times New Roman" w:cs="Times New Roman"/>
          <w:sz w:val="24"/>
          <w:szCs w:val="24"/>
        </w:rPr>
        <w:t xml:space="preserve">расширение культурного кругозора, развитие способности творческого использования полученных знаний и умений в практической деятельности; </w:t>
      </w:r>
    </w:p>
    <w:p w:rsidR="0079597D" w:rsidRPr="0079597D" w:rsidRDefault="002F01A1" w:rsidP="0079597D">
      <w:pPr>
        <w:pStyle w:val="a3"/>
        <w:numPr>
          <w:ilvl w:val="0"/>
          <w:numId w:val="10"/>
        </w:numPr>
        <w:ind w:left="567"/>
        <w:rPr>
          <w:rFonts w:ascii="Times New Roman" w:hAnsi="Times New Roman" w:cs="Times New Roman"/>
          <w:sz w:val="24"/>
          <w:szCs w:val="24"/>
        </w:rPr>
      </w:pPr>
      <w:r w:rsidRPr="0079597D">
        <w:rPr>
          <w:rFonts w:ascii="Times New Roman" w:hAnsi="Times New Roman" w:cs="Times New Roman"/>
          <w:sz w:val="24"/>
          <w:szCs w:val="24"/>
        </w:rPr>
        <w:t xml:space="preserve">развитие познавательных психических процессов и приемов умственной деятельности в ходе выполнения практических заданий; </w:t>
      </w:r>
    </w:p>
    <w:p w:rsidR="0079597D" w:rsidRPr="0079597D" w:rsidRDefault="002F01A1" w:rsidP="0079597D">
      <w:pPr>
        <w:pStyle w:val="a3"/>
        <w:numPr>
          <w:ilvl w:val="0"/>
          <w:numId w:val="10"/>
        </w:numPr>
        <w:ind w:left="567"/>
        <w:rPr>
          <w:rFonts w:ascii="Times New Roman" w:hAnsi="Times New Roman" w:cs="Times New Roman"/>
          <w:sz w:val="24"/>
          <w:szCs w:val="24"/>
        </w:rPr>
      </w:pPr>
      <w:r w:rsidRPr="0079597D">
        <w:rPr>
          <w:rFonts w:ascii="Times New Roman" w:hAnsi="Times New Roman" w:cs="Times New Roman"/>
          <w:sz w:val="24"/>
          <w:szCs w:val="24"/>
        </w:rPr>
        <w:t xml:space="preserve">развитие гибкости и вариативности мышления, способностей к конструкторской и к изобретательской деятельности; </w:t>
      </w:r>
    </w:p>
    <w:p w:rsidR="0079597D" w:rsidRPr="0079597D" w:rsidRDefault="002F01A1" w:rsidP="0079597D">
      <w:pPr>
        <w:pStyle w:val="a3"/>
        <w:numPr>
          <w:ilvl w:val="0"/>
          <w:numId w:val="10"/>
        </w:numPr>
        <w:ind w:left="567"/>
        <w:rPr>
          <w:rFonts w:ascii="Times New Roman" w:hAnsi="Times New Roman" w:cs="Times New Roman"/>
          <w:sz w:val="24"/>
          <w:szCs w:val="24"/>
        </w:rPr>
      </w:pPr>
      <w:r w:rsidRPr="0079597D">
        <w:rPr>
          <w:rFonts w:ascii="Times New Roman" w:hAnsi="Times New Roman" w:cs="Times New Roman"/>
          <w:sz w:val="24"/>
          <w:szCs w:val="24"/>
        </w:rPr>
        <w:t xml:space="preserve">воспитание уважительного отношения к труду, людям труда, культурным традициям, понимания ценности предшествующих культур, отраженных в материальном мире; воспитание понимания социального значения разных профессий, важности ответственного отношения каждого за результаты труда; </w:t>
      </w:r>
    </w:p>
    <w:p w:rsidR="0079597D" w:rsidRPr="0079597D" w:rsidRDefault="002F01A1" w:rsidP="0079597D">
      <w:pPr>
        <w:pStyle w:val="a3"/>
        <w:numPr>
          <w:ilvl w:val="0"/>
          <w:numId w:val="10"/>
        </w:numPr>
        <w:ind w:left="567"/>
        <w:rPr>
          <w:rFonts w:ascii="Times New Roman" w:hAnsi="Times New Roman" w:cs="Times New Roman"/>
          <w:sz w:val="24"/>
          <w:szCs w:val="24"/>
        </w:rPr>
      </w:pPr>
      <w:r w:rsidRPr="0079597D">
        <w:rPr>
          <w:rFonts w:ascii="Times New Roman" w:hAnsi="Times New Roman" w:cs="Times New Roman"/>
          <w:sz w:val="24"/>
          <w:szCs w:val="24"/>
        </w:rPr>
        <w:t xml:space="preserve">воспитание готовности участия в трудовых делах школьного коллектива; </w:t>
      </w:r>
    </w:p>
    <w:p w:rsidR="0079597D" w:rsidRPr="0079597D" w:rsidRDefault="002F01A1" w:rsidP="0079597D">
      <w:pPr>
        <w:pStyle w:val="a3"/>
        <w:numPr>
          <w:ilvl w:val="0"/>
          <w:numId w:val="10"/>
        </w:numPr>
        <w:ind w:left="567"/>
        <w:rPr>
          <w:rFonts w:ascii="Times New Roman" w:hAnsi="Times New Roman" w:cs="Times New Roman"/>
          <w:sz w:val="24"/>
          <w:szCs w:val="24"/>
        </w:rPr>
      </w:pPr>
      <w:r w:rsidRPr="0079597D">
        <w:rPr>
          <w:rFonts w:ascii="Times New Roman" w:hAnsi="Times New Roman" w:cs="Times New Roman"/>
          <w:sz w:val="24"/>
          <w:szCs w:val="24"/>
        </w:rPr>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w:t>
      </w:r>
      <w:proofErr w:type="spellStart"/>
      <w:r w:rsidRPr="0079597D">
        <w:rPr>
          <w:rFonts w:ascii="Times New Roman" w:hAnsi="Times New Roman" w:cs="Times New Roman"/>
          <w:sz w:val="24"/>
          <w:szCs w:val="24"/>
        </w:rPr>
        <w:t>саморегуляции</w:t>
      </w:r>
      <w:proofErr w:type="spellEnd"/>
      <w:r w:rsidRPr="0079597D">
        <w:rPr>
          <w:rFonts w:ascii="Times New Roman" w:hAnsi="Times New Roman" w:cs="Times New Roman"/>
          <w:sz w:val="24"/>
          <w:szCs w:val="24"/>
        </w:rPr>
        <w:t xml:space="preserve">, активности и инициативности; </w:t>
      </w:r>
    </w:p>
    <w:p w:rsidR="0079597D" w:rsidRDefault="002F01A1" w:rsidP="0079597D">
      <w:pPr>
        <w:pStyle w:val="a3"/>
        <w:numPr>
          <w:ilvl w:val="0"/>
          <w:numId w:val="10"/>
        </w:numPr>
        <w:ind w:left="567"/>
        <w:rPr>
          <w:rFonts w:ascii="Times New Roman" w:hAnsi="Times New Roman" w:cs="Times New Roman"/>
          <w:sz w:val="24"/>
          <w:szCs w:val="24"/>
        </w:rPr>
      </w:pPr>
      <w:r w:rsidRPr="0079597D">
        <w:rPr>
          <w:rFonts w:ascii="Times New Roman" w:hAnsi="Times New Roman" w:cs="Times New Roman"/>
          <w:sz w:val="24"/>
          <w:szCs w:val="24"/>
        </w:rPr>
        <w:t xml:space="preserve">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 </w:t>
      </w:r>
    </w:p>
    <w:p w:rsidR="0079597D" w:rsidRDefault="002F01A1" w:rsidP="0079597D">
      <w:pPr>
        <w:pStyle w:val="a3"/>
        <w:numPr>
          <w:ilvl w:val="0"/>
          <w:numId w:val="10"/>
        </w:numPr>
        <w:ind w:left="567"/>
        <w:rPr>
          <w:rFonts w:ascii="Times New Roman" w:hAnsi="Times New Roman" w:cs="Times New Roman"/>
          <w:sz w:val="24"/>
          <w:szCs w:val="24"/>
        </w:rPr>
      </w:pPr>
      <w:r w:rsidRPr="0079597D">
        <w:rPr>
          <w:rFonts w:ascii="Times New Roman" w:hAnsi="Times New Roman" w:cs="Times New Roman"/>
          <w:sz w:val="24"/>
          <w:szCs w:val="24"/>
        </w:rPr>
        <w:t xml:space="preserve">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 </w:t>
      </w:r>
    </w:p>
    <w:p w:rsidR="0079597D" w:rsidRPr="0079597D" w:rsidRDefault="002F01A1" w:rsidP="0079597D">
      <w:pPr>
        <w:pStyle w:val="a3"/>
        <w:numPr>
          <w:ilvl w:val="0"/>
          <w:numId w:val="10"/>
        </w:numPr>
        <w:ind w:left="567"/>
        <w:rPr>
          <w:rFonts w:ascii="Times New Roman" w:hAnsi="Times New Roman" w:cs="Times New Roman"/>
          <w:sz w:val="24"/>
          <w:szCs w:val="24"/>
        </w:rPr>
      </w:pPr>
      <w:r w:rsidRPr="0079597D">
        <w:rPr>
          <w:rFonts w:ascii="Times New Roman" w:hAnsi="Times New Roman" w:cs="Times New Roman"/>
          <w:sz w:val="24"/>
          <w:szCs w:val="24"/>
        </w:rPr>
        <w:t xml:space="preserve">воспитание положительного отношения к коллективному труду, применение правил культуры общения, проявление уважения к взглядам и мнению других людей. </w:t>
      </w:r>
    </w:p>
    <w:p w:rsidR="0079597D" w:rsidRDefault="002F01A1" w:rsidP="0079597D">
      <w:pPr>
        <w:pStyle w:val="a3"/>
        <w:ind w:left="0" w:firstLine="567"/>
        <w:rPr>
          <w:rFonts w:ascii="Times New Roman" w:hAnsi="Times New Roman" w:cs="Times New Roman"/>
          <w:sz w:val="24"/>
          <w:szCs w:val="24"/>
        </w:rPr>
      </w:pPr>
      <w:r w:rsidRPr="0079597D">
        <w:rPr>
          <w:rFonts w:ascii="Times New Roman" w:hAnsi="Times New Roman" w:cs="Times New Roman"/>
          <w:sz w:val="24"/>
          <w:szCs w:val="24"/>
        </w:rPr>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w:t>
      </w:r>
    </w:p>
    <w:p w:rsidR="0079597D" w:rsidRPr="0079597D" w:rsidRDefault="002F01A1" w:rsidP="0079597D">
      <w:pPr>
        <w:pStyle w:val="a3"/>
        <w:numPr>
          <w:ilvl w:val="0"/>
          <w:numId w:val="9"/>
        </w:numPr>
        <w:tabs>
          <w:tab w:val="left" w:pos="-284"/>
        </w:tabs>
        <w:ind w:left="567" w:hanging="283"/>
        <w:rPr>
          <w:rFonts w:ascii="Times New Roman" w:hAnsi="Times New Roman" w:cs="Times New Roman"/>
          <w:sz w:val="24"/>
          <w:szCs w:val="24"/>
        </w:rPr>
      </w:pPr>
      <w:r w:rsidRPr="0079597D">
        <w:rPr>
          <w:rFonts w:ascii="Times New Roman" w:hAnsi="Times New Roman" w:cs="Times New Roman"/>
          <w:sz w:val="24"/>
          <w:szCs w:val="24"/>
        </w:rPr>
        <w:t xml:space="preserve">труд, технологии, профессии и производства; </w:t>
      </w:r>
    </w:p>
    <w:p w:rsidR="0079597D" w:rsidRPr="0079597D" w:rsidRDefault="002F01A1" w:rsidP="0079597D">
      <w:pPr>
        <w:pStyle w:val="a3"/>
        <w:numPr>
          <w:ilvl w:val="0"/>
          <w:numId w:val="9"/>
        </w:numPr>
        <w:tabs>
          <w:tab w:val="left" w:pos="-284"/>
        </w:tabs>
        <w:ind w:left="567" w:hanging="283"/>
        <w:rPr>
          <w:rFonts w:ascii="Times New Roman" w:hAnsi="Times New Roman" w:cs="Times New Roman"/>
          <w:sz w:val="24"/>
          <w:szCs w:val="24"/>
        </w:rPr>
      </w:pPr>
      <w:r w:rsidRPr="0079597D">
        <w:rPr>
          <w:rFonts w:ascii="Times New Roman" w:hAnsi="Times New Roman" w:cs="Times New Roman"/>
          <w:sz w:val="24"/>
          <w:szCs w:val="24"/>
        </w:rPr>
        <w:t xml:space="preserve">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 </w:t>
      </w:r>
    </w:p>
    <w:p w:rsidR="0079597D" w:rsidRPr="0079597D" w:rsidRDefault="002F01A1" w:rsidP="0079597D">
      <w:pPr>
        <w:pStyle w:val="a3"/>
        <w:numPr>
          <w:ilvl w:val="0"/>
          <w:numId w:val="9"/>
        </w:numPr>
        <w:tabs>
          <w:tab w:val="left" w:pos="-284"/>
        </w:tabs>
        <w:ind w:left="567" w:hanging="283"/>
        <w:rPr>
          <w:rFonts w:ascii="Times New Roman" w:hAnsi="Times New Roman" w:cs="Times New Roman"/>
          <w:sz w:val="24"/>
          <w:szCs w:val="24"/>
        </w:rPr>
      </w:pPr>
      <w:r w:rsidRPr="0079597D">
        <w:rPr>
          <w:rFonts w:ascii="Times New Roman" w:hAnsi="Times New Roman" w:cs="Times New Roman"/>
          <w:sz w:val="24"/>
          <w:szCs w:val="24"/>
        </w:rPr>
        <w:t xml:space="preserve">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 </w:t>
      </w:r>
    </w:p>
    <w:p w:rsidR="0079597D" w:rsidRPr="0079597D" w:rsidRDefault="002F01A1" w:rsidP="0079597D">
      <w:pPr>
        <w:pStyle w:val="a3"/>
        <w:numPr>
          <w:ilvl w:val="0"/>
          <w:numId w:val="9"/>
        </w:numPr>
        <w:tabs>
          <w:tab w:val="left" w:pos="-284"/>
        </w:tabs>
        <w:ind w:left="567" w:hanging="283"/>
        <w:rPr>
          <w:rFonts w:ascii="Times New Roman" w:hAnsi="Times New Roman" w:cs="Times New Roman"/>
          <w:sz w:val="24"/>
          <w:szCs w:val="24"/>
        </w:rPr>
      </w:pPr>
      <w:r w:rsidRPr="0079597D">
        <w:rPr>
          <w:rFonts w:ascii="Times New Roman" w:hAnsi="Times New Roman" w:cs="Times New Roman"/>
          <w:sz w:val="24"/>
          <w:szCs w:val="24"/>
        </w:rPr>
        <w:lastRenderedPageBreak/>
        <w:t xml:space="preserve">ИКТ (с учетом возможностей материально-технической базы образовательной организации). </w:t>
      </w:r>
    </w:p>
    <w:p w:rsidR="0079597D" w:rsidRDefault="002F01A1" w:rsidP="0079597D">
      <w:pPr>
        <w:ind w:firstLine="567"/>
        <w:rPr>
          <w:rFonts w:ascii="Times New Roman" w:hAnsi="Times New Roman" w:cs="Times New Roman"/>
          <w:sz w:val="24"/>
          <w:szCs w:val="24"/>
        </w:rPr>
      </w:pPr>
      <w:r w:rsidRPr="002F01A1">
        <w:rPr>
          <w:rFonts w:ascii="Times New Roman" w:hAnsi="Times New Roman" w:cs="Times New Roman"/>
          <w:sz w:val="24"/>
          <w:szCs w:val="24"/>
        </w:rPr>
        <w:t xml:space="preserve">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79597D" w:rsidRDefault="002F01A1" w:rsidP="0079597D">
      <w:pPr>
        <w:ind w:firstLine="567"/>
        <w:rPr>
          <w:rFonts w:ascii="Times New Roman" w:hAnsi="Times New Roman" w:cs="Times New Roman"/>
          <w:sz w:val="24"/>
          <w:szCs w:val="24"/>
        </w:rPr>
      </w:pPr>
      <w:r w:rsidRPr="002F01A1">
        <w:rPr>
          <w:rFonts w:ascii="Times New Roman" w:hAnsi="Times New Roman" w:cs="Times New Roman"/>
          <w:sz w:val="24"/>
          <w:szCs w:val="24"/>
        </w:rPr>
        <w:t xml:space="preserve">В программе по труду (технологии) осуществляется реализация </w:t>
      </w:r>
      <w:proofErr w:type="spellStart"/>
      <w:r w:rsidRPr="002F01A1">
        <w:rPr>
          <w:rFonts w:ascii="Times New Roman" w:hAnsi="Times New Roman" w:cs="Times New Roman"/>
          <w:sz w:val="24"/>
          <w:szCs w:val="24"/>
        </w:rPr>
        <w:t>межпредметных</w:t>
      </w:r>
      <w:proofErr w:type="spellEnd"/>
      <w:r w:rsidRPr="002F01A1">
        <w:rPr>
          <w:rFonts w:ascii="Times New Roman" w:hAnsi="Times New Roman" w:cs="Times New Roman"/>
          <w:sz w:val="24"/>
          <w:szCs w:val="24"/>
        </w:rPr>
        <w:t xml:space="preserve">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 </w:t>
      </w:r>
    </w:p>
    <w:p w:rsidR="002F01A1" w:rsidRPr="002F01A1" w:rsidRDefault="002F01A1" w:rsidP="0079597D">
      <w:pPr>
        <w:ind w:firstLine="567"/>
        <w:rPr>
          <w:rFonts w:ascii="Times New Roman" w:hAnsi="Times New Roman" w:cs="Times New Roman"/>
          <w:sz w:val="24"/>
          <w:szCs w:val="24"/>
        </w:rPr>
      </w:pPr>
      <w:proofErr w:type="gramStart"/>
      <w:r w:rsidRPr="002F01A1">
        <w:rPr>
          <w:rFonts w:ascii="Times New Roman" w:hAnsi="Times New Roman" w:cs="Times New Roman"/>
          <w:sz w:val="24"/>
          <w:szCs w:val="24"/>
        </w:rPr>
        <w:t>Общее число часов, рекомендованных для изучения труда (технологии), – 135 часов: в 1 классе – 33 часа (1 час в неделю), во 2 классе – 34 часа (1 час в неделю), в 3 классе –- 34 часа (1 час в неделю), в 4 классе – 34 часа (1 час в неделю).</w:t>
      </w:r>
      <w:proofErr w:type="gramEnd"/>
    </w:p>
    <w:p w:rsidR="002F01A1" w:rsidRDefault="002F01A1" w:rsidP="002F01A1">
      <w:pPr>
        <w:pStyle w:val="a4"/>
        <w:spacing w:before="0" w:beforeAutospacing="0" w:after="0" w:afterAutospacing="0"/>
        <w:ind w:firstLine="567"/>
        <w:jc w:val="center"/>
        <w:rPr>
          <w:rStyle w:val="a5"/>
        </w:rPr>
      </w:pPr>
    </w:p>
    <w:p w:rsidR="002F01A1" w:rsidRPr="00D15F07" w:rsidRDefault="002F01A1" w:rsidP="00D15F07">
      <w:pPr>
        <w:pStyle w:val="a4"/>
        <w:spacing w:before="0" w:beforeAutospacing="0" w:after="0" w:afterAutospacing="0"/>
        <w:ind w:firstLine="567"/>
        <w:jc w:val="center"/>
        <w:rPr>
          <w:rStyle w:val="a5"/>
          <w:color w:val="002060"/>
        </w:rPr>
      </w:pPr>
      <w:r w:rsidRPr="00D15F07">
        <w:rPr>
          <w:rStyle w:val="a5"/>
          <w:color w:val="002060"/>
        </w:rPr>
        <w:t>АННОТАЦИЯ</w:t>
      </w:r>
      <w:r w:rsidR="00D15F07">
        <w:rPr>
          <w:rStyle w:val="a5"/>
          <w:color w:val="002060"/>
        </w:rPr>
        <w:t xml:space="preserve"> </w:t>
      </w:r>
      <w:r w:rsidRPr="00D15F07">
        <w:rPr>
          <w:rStyle w:val="a5"/>
          <w:color w:val="002060"/>
        </w:rPr>
        <w:t xml:space="preserve">К РАБОЧЕЙ ПРОГРАММЕ ПО МУЗЫКЕ </w:t>
      </w:r>
    </w:p>
    <w:p w:rsidR="002F01A1" w:rsidRPr="002F01A1" w:rsidRDefault="002F01A1" w:rsidP="002F01A1">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2F01A1" w:rsidRPr="002F01A1" w:rsidRDefault="002F01A1" w:rsidP="002F01A1">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 xml:space="preserve">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w:t>
      </w:r>
      <w:proofErr w:type="spellStart"/>
      <w:r w:rsidRPr="002F01A1">
        <w:rPr>
          <w:rFonts w:ascii="Times New Roman" w:hAnsi="Times New Roman"/>
          <w:sz w:val="24"/>
          <w:szCs w:val="24"/>
          <w:shd w:val="clear" w:color="auto" w:fill="FFFFFF"/>
        </w:rPr>
        <w:t>музицирование</w:t>
      </w:r>
      <w:proofErr w:type="spellEnd"/>
      <w:r w:rsidRPr="002F01A1">
        <w:rPr>
          <w:rFonts w:ascii="Times New Roman" w:hAnsi="Times New Roman"/>
          <w:sz w:val="24"/>
          <w:szCs w:val="24"/>
          <w:shd w:val="clear" w:color="auto" w:fill="FFFFFF"/>
        </w:rPr>
        <w:t xml:space="preserve">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2F01A1" w:rsidRPr="002F01A1" w:rsidRDefault="002F01A1" w:rsidP="002F01A1">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Программа по музыке предусматривает знакомство обучающихся</w:t>
      </w:r>
      <w:r w:rsidRPr="002F01A1">
        <w:rPr>
          <w:rFonts w:ascii="Times New Roman" w:hAnsi="Times New Roman"/>
          <w:sz w:val="24"/>
          <w:szCs w:val="24"/>
        </w:rPr>
        <w:br/>
      </w:r>
      <w:r w:rsidRPr="002F01A1">
        <w:rPr>
          <w:rFonts w:ascii="Times New Roman" w:hAnsi="Times New Roman"/>
          <w:sz w:val="24"/>
          <w:szCs w:val="24"/>
          <w:shd w:val="clear" w:color="auto" w:fill="FFFFFF"/>
        </w:rPr>
        <w:t>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rsidR="002F01A1" w:rsidRPr="002F01A1" w:rsidRDefault="002F01A1" w:rsidP="002F01A1">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w:t>
      </w:r>
      <w:proofErr w:type="spellStart"/>
      <w:r w:rsidRPr="002F01A1">
        <w:rPr>
          <w:rFonts w:ascii="Times New Roman" w:hAnsi="Times New Roman"/>
          <w:sz w:val="24"/>
          <w:szCs w:val="24"/>
          <w:shd w:val="clear" w:color="auto" w:fill="FFFFFF"/>
        </w:rPr>
        <w:t>недирективным</w:t>
      </w:r>
      <w:proofErr w:type="spellEnd"/>
      <w:r w:rsidRPr="002F01A1">
        <w:rPr>
          <w:rFonts w:ascii="Times New Roman" w:hAnsi="Times New Roman"/>
          <w:sz w:val="24"/>
          <w:szCs w:val="24"/>
          <w:shd w:val="clear" w:color="auto" w:fill="FFFFFF"/>
        </w:rPr>
        <w:t xml:space="preserve">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rsidR="002F01A1" w:rsidRPr="002F01A1" w:rsidRDefault="002F01A1" w:rsidP="002F01A1">
      <w:pPr>
        <w:pStyle w:val="a6"/>
        <w:ind w:firstLine="567"/>
        <w:jc w:val="both"/>
        <w:rPr>
          <w:rStyle w:val="a5"/>
          <w:rFonts w:ascii="Times New Roman" w:hAnsi="Times New Roman"/>
          <w:b w:val="0"/>
          <w:bCs w:val="0"/>
          <w:sz w:val="24"/>
          <w:szCs w:val="24"/>
          <w:shd w:val="clear" w:color="auto" w:fill="FFFFFF"/>
        </w:rPr>
      </w:pPr>
      <w:r w:rsidRPr="002F01A1">
        <w:rPr>
          <w:rFonts w:ascii="Times New Roman" w:hAnsi="Times New Roman"/>
          <w:sz w:val="24"/>
          <w:szCs w:val="24"/>
          <w:shd w:val="clear" w:color="auto" w:fill="FFFFFF"/>
        </w:rP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2F01A1" w:rsidRPr="002F01A1" w:rsidRDefault="002F01A1" w:rsidP="002F01A1">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 xml:space="preserve">Особая роль в организации музыкальных занятий в программе по музыке принадлежит игровым формам деятельности, которые рассматриваются как широкий </w:t>
      </w:r>
      <w:r w:rsidRPr="002F01A1">
        <w:rPr>
          <w:rFonts w:ascii="Times New Roman" w:hAnsi="Times New Roman"/>
          <w:sz w:val="24"/>
          <w:szCs w:val="24"/>
          <w:shd w:val="clear" w:color="auto" w:fill="FFFFFF"/>
        </w:rPr>
        <w:lastRenderedPageBreak/>
        <w:t>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2F01A1" w:rsidRPr="002F01A1" w:rsidRDefault="002F01A1" w:rsidP="002F01A1">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 xml:space="preserve">Основная цель программы по музыке – воспитание музыкальной культуры как части общей духовной культуры </w:t>
      </w:r>
      <w:proofErr w:type="gramStart"/>
      <w:r w:rsidRPr="002F01A1">
        <w:rPr>
          <w:rFonts w:ascii="Times New Roman" w:hAnsi="Times New Roman"/>
          <w:sz w:val="24"/>
          <w:szCs w:val="24"/>
          <w:shd w:val="clear" w:color="auto" w:fill="FFFFFF"/>
        </w:rPr>
        <w:t>обучающихся</w:t>
      </w:r>
      <w:proofErr w:type="gramEnd"/>
      <w:r w:rsidRPr="002F01A1">
        <w:rPr>
          <w:rFonts w:ascii="Times New Roman" w:hAnsi="Times New Roman"/>
          <w:sz w:val="24"/>
          <w:szCs w:val="24"/>
          <w:shd w:val="clear" w:color="auto" w:fill="FFFFFF"/>
        </w:rPr>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2F01A1" w:rsidRPr="002F01A1" w:rsidRDefault="002F01A1" w:rsidP="002F01A1">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Важнейшие задачи обучения музыке на уровне начального общего образования:</w:t>
      </w:r>
    </w:p>
    <w:p w:rsidR="002F01A1" w:rsidRPr="002F01A1" w:rsidRDefault="002F01A1" w:rsidP="002F01A1">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 xml:space="preserve">• формирование эмоционально-ценностной отзывчивости </w:t>
      </w:r>
      <w:proofErr w:type="gramStart"/>
      <w:r w:rsidRPr="002F01A1">
        <w:rPr>
          <w:rFonts w:ascii="Times New Roman" w:hAnsi="Times New Roman"/>
          <w:sz w:val="24"/>
          <w:szCs w:val="24"/>
          <w:shd w:val="clear" w:color="auto" w:fill="FFFFFF"/>
        </w:rPr>
        <w:t>на</w:t>
      </w:r>
      <w:proofErr w:type="gramEnd"/>
      <w:r w:rsidRPr="002F01A1">
        <w:rPr>
          <w:rFonts w:ascii="Times New Roman" w:hAnsi="Times New Roman"/>
          <w:sz w:val="24"/>
          <w:szCs w:val="24"/>
          <w:shd w:val="clear" w:color="auto" w:fill="FFFFFF"/>
        </w:rPr>
        <w:t xml:space="preserve"> прекрасное в жизни и в искусстве;</w:t>
      </w:r>
    </w:p>
    <w:p w:rsidR="002F01A1" w:rsidRPr="002F01A1" w:rsidRDefault="002F01A1" w:rsidP="002F01A1">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 xml:space="preserve">• формирование позитивного взгляда на окружающий мир, гармонизация взаимодействия с природой, обществом, самим собой через доступные формы </w:t>
      </w:r>
      <w:proofErr w:type="spellStart"/>
      <w:r w:rsidRPr="002F01A1">
        <w:rPr>
          <w:rFonts w:ascii="Times New Roman" w:hAnsi="Times New Roman"/>
          <w:sz w:val="24"/>
          <w:szCs w:val="24"/>
          <w:shd w:val="clear" w:color="auto" w:fill="FFFFFF"/>
        </w:rPr>
        <w:t>музицирования</w:t>
      </w:r>
      <w:proofErr w:type="spellEnd"/>
      <w:r w:rsidRPr="002F01A1">
        <w:rPr>
          <w:rFonts w:ascii="Times New Roman" w:hAnsi="Times New Roman"/>
          <w:sz w:val="24"/>
          <w:szCs w:val="24"/>
          <w:shd w:val="clear" w:color="auto" w:fill="FFFFFF"/>
        </w:rPr>
        <w:t>;</w:t>
      </w:r>
    </w:p>
    <w:p w:rsidR="002F01A1" w:rsidRPr="002F01A1" w:rsidRDefault="002F01A1" w:rsidP="002F01A1">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 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rsidR="002F01A1" w:rsidRPr="002F01A1" w:rsidRDefault="002F01A1" w:rsidP="002F01A1">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2F01A1" w:rsidRPr="002F01A1" w:rsidRDefault="002F01A1" w:rsidP="002F01A1">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 xml:space="preserve">• овладение предметными умениями и навыками в различных видах практического </w:t>
      </w:r>
      <w:proofErr w:type="spellStart"/>
      <w:r w:rsidRPr="002F01A1">
        <w:rPr>
          <w:rFonts w:ascii="Times New Roman" w:hAnsi="Times New Roman"/>
          <w:sz w:val="24"/>
          <w:szCs w:val="24"/>
          <w:shd w:val="clear" w:color="auto" w:fill="FFFFFF"/>
        </w:rPr>
        <w:t>музицирования</w:t>
      </w:r>
      <w:proofErr w:type="spellEnd"/>
      <w:r w:rsidRPr="002F01A1">
        <w:rPr>
          <w:rFonts w:ascii="Times New Roman" w:hAnsi="Times New Roman"/>
          <w:sz w:val="24"/>
          <w:szCs w:val="24"/>
          <w:shd w:val="clear" w:color="auto" w:fill="FFFFFF"/>
        </w:rPr>
        <w:t>,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2F01A1" w:rsidRPr="002F01A1" w:rsidRDefault="002F01A1" w:rsidP="002F01A1">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2F01A1" w:rsidRPr="002F01A1" w:rsidRDefault="002F01A1" w:rsidP="002F01A1">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 воспитание уважения к культурному наследию России, присвоение интонационно-образного строя отечественной музыкальной культуры;</w:t>
      </w:r>
    </w:p>
    <w:p w:rsidR="002F01A1" w:rsidRPr="002F01A1" w:rsidRDefault="002F01A1" w:rsidP="002F01A1">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 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w:t>
      </w:r>
    </w:p>
    <w:p w:rsidR="002F01A1" w:rsidRPr="002F01A1" w:rsidRDefault="002F01A1" w:rsidP="002F01A1">
      <w:pPr>
        <w:pStyle w:val="a6"/>
        <w:ind w:firstLine="567"/>
        <w:jc w:val="both"/>
        <w:rPr>
          <w:rFonts w:ascii="Times New Roman" w:hAnsi="Times New Roman"/>
          <w:sz w:val="24"/>
          <w:szCs w:val="24"/>
          <w:shd w:val="clear" w:color="auto" w:fill="FFFFFF"/>
        </w:rPr>
      </w:pPr>
      <w:r w:rsidRPr="002F01A1">
        <w:rPr>
          <w:rFonts w:ascii="Times New Roman" w:hAnsi="Times New Roman"/>
          <w:sz w:val="24"/>
          <w:szCs w:val="24"/>
          <w:shd w:val="clear" w:color="auto" w:fill="FFFFFF"/>
        </w:rPr>
        <w:t xml:space="preserve">Общее число часов, рекомендованных для изучения музыки </w:t>
      </w:r>
      <w:r w:rsidRPr="002F01A1">
        <w:rPr>
          <w:rFonts w:ascii="Times New Roman" w:hAnsi="Times New Roman"/>
          <w:sz w:val="24"/>
          <w:szCs w:val="24"/>
          <w:shd w:val="clear" w:color="auto" w:fill="FFFFFF"/>
        </w:rPr>
        <w:noBreakHyphen/>
        <w:t> 135 часов: в 1 классе – 33 часа (1 час в неделю), во 2 классе – 34 часа (1 час в неделю), в 3 классе – 34 часа (1 час в неделю), в 4 классе – 34 часа (1 час в неделю).</w:t>
      </w:r>
    </w:p>
    <w:p w:rsidR="00896C77" w:rsidRPr="002F01A1" w:rsidRDefault="00107DD0" w:rsidP="00496B05">
      <w:pPr>
        <w:ind w:firstLine="567"/>
        <w:rPr>
          <w:rFonts w:ascii="Times New Roman" w:hAnsi="Times New Roman" w:cs="Times New Roman"/>
          <w:sz w:val="24"/>
          <w:szCs w:val="24"/>
        </w:rPr>
      </w:pPr>
      <w:r w:rsidRPr="002F01A1">
        <w:rPr>
          <w:rFonts w:ascii="Times New Roman" w:hAnsi="Times New Roman" w:cs="Times New Roman"/>
          <w:sz w:val="24"/>
          <w:szCs w:val="24"/>
        </w:rPr>
        <w:t>Срок реализации программы 4 го</w:t>
      </w:r>
      <w:r w:rsidR="00496B05">
        <w:rPr>
          <w:rFonts w:ascii="Times New Roman" w:hAnsi="Times New Roman" w:cs="Times New Roman"/>
          <w:sz w:val="24"/>
          <w:szCs w:val="24"/>
        </w:rPr>
        <w:t>да</w:t>
      </w:r>
    </w:p>
    <w:p w:rsidR="00D15F07" w:rsidRDefault="00D15F07" w:rsidP="00896C77">
      <w:pPr>
        <w:jc w:val="center"/>
        <w:rPr>
          <w:rFonts w:ascii="Times New Roman" w:hAnsi="Times New Roman" w:cs="Times New Roman"/>
          <w:b/>
          <w:sz w:val="24"/>
          <w:szCs w:val="24"/>
        </w:rPr>
      </w:pPr>
    </w:p>
    <w:p w:rsidR="00107DD0" w:rsidRPr="00D15F07" w:rsidRDefault="00496B05" w:rsidP="00896C77">
      <w:pPr>
        <w:jc w:val="center"/>
        <w:rPr>
          <w:rFonts w:ascii="Times New Roman" w:hAnsi="Times New Roman" w:cs="Times New Roman"/>
          <w:b/>
          <w:color w:val="002060"/>
          <w:sz w:val="24"/>
          <w:szCs w:val="24"/>
        </w:rPr>
      </w:pPr>
      <w:r w:rsidRPr="00D15F07">
        <w:rPr>
          <w:rFonts w:ascii="Times New Roman" w:hAnsi="Times New Roman" w:cs="Times New Roman"/>
          <w:b/>
          <w:color w:val="002060"/>
          <w:sz w:val="24"/>
          <w:szCs w:val="24"/>
        </w:rPr>
        <w:t xml:space="preserve">АННОТАЦИЯ К РАБОЧЕЙ ПРОГРАММЕ </w:t>
      </w:r>
    </w:p>
    <w:p w:rsidR="00107DD0" w:rsidRPr="00D15F07" w:rsidRDefault="00496B05" w:rsidP="00896C77">
      <w:pPr>
        <w:jc w:val="center"/>
        <w:rPr>
          <w:rFonts w:ascii="Times New Roman" w:hAnsi="Times New Roman" w:cs="Times New Roman"/>
          <w:b/>
          <w:color w:val="002060"/>
          <w:sz w:val="24"/>
          <w:szCs w:val="24"/>
        </w:rPr>
      </w:pPr>
      <w:r w:rsidRPr="00D15F07">
        <w:rPr>
          <w:rFonts w:ascii="Times New Roman" w:hAnsi="Times New Roman" w:cs="Times New Roman"/>
          <w:b/>
          <w:color w:val="002060"/>
          <w:sz w:val="24"/>
          <w:szCs w:val="24"/>
        </w:rPr>
        <w:t xml:space="preserve">«ОСНОВЫ РЕЛИГИОЗНЫХ КУЛЬТУР И СВЕТСКОЙ ЭТИКИ» </w:t>
      </w:r>
      <w:r w:rsidR="00D15F07">
        <w:rPr>
          <w:rFonts w:ascii="Times New Roman" w:hAnsi="Times New Roman" w:cs="Times New Roman"/>
          <w:b/>
          <w:color w:val="002060"/>
          <w:sz w:val="24"/>
          <w:szCs w:val="24"/>
        </w:rPr>
        <w:t xml:space="preserve">ДЛЯ </w:t>
      </w:r>
      <w:r w:rsidRPr="00D15F07">
        <w:rPr>
          <w:rFonts w:ascii="Times New Roman" w:hAnsi="Times New Roman" w:cs="Times New Roman"/>
          <w:b/>
          <w:color w:val="002060"/>
          <w:sz w:val="24"/>
          <w:szCs w:val="24"/>
        </w:rPr>
        <w:t>4 КЛАСС</w:t>
      </w:r>
      <w:r w:rsidR="00D15F07">
        <w:rPr>
          <w:rFonts w:ascii="Times New Roman" w:hAnsi="Times New Roman" w:cs="Times New Roman"/>
          <w:b/>
          <w:color w:val="002060"/>
          <w:sz w:val="24"/>
          <w:szCs w:val="24"/>
        </w:rPr>
        <w:t>А</w:t>
      </w:r>
    </w:p>
    <w:p w:rsidR="00496B05" w:rsidRDefault="00496B05" w:rsidP="00496B05">
      <w:pPr>
        <w:ind w:firstLine="567"/>
        <w:rPr>
          <w:rFonts w:ascii="Times New Roman" w:hAnsi="Times New Roman" w:cs="Times New Roman"/>
          <w:sz w:val="24"/>
          <w:szCs w:val="24"/>
        </w:rPr>
      </w:pPr>
      <w:proofErr w:type="gramStart"/>
      <w:r w:rsidRPr="00496B05">
        <w:rPr>
          <w:rFonts w:ascii="Times New Roman" w:hAnsi="Times New Roman" w:cs="Times New Roman"/>
          <w:sz w:val="24"/>
          <w:szCs w:val="24"/>
        </w:rPr>
        <w:t xml:space="preserve">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roofErr w:type="gramEnd"/>
    </w:p>
    <w:p w:rsidR="00496B05" w:rsidRDefault="00496B05" w:rsidP="00496B05">
      <w:pPr>
        <w:ind w:firstLine="567"/>
        <w:rPr>
          <w:rFonts w:ascii="Times New Roman" w:hAnsi="Times New Roman" w:cs="Times New Roman"/>
          <w:sz w:val="24"/>
          <w:szCs w:val="24"/>
        </w:rPr>
      </w:pPr>
      <w:r w:rsidRPr="00496B05">
        <w:rPr>
          <w:rFonts w:ascii="Times New Roman" w:hAnsi="Times New Roman" w:cs="Times New Roman"/>
          <w:sz w:val="24"/>
          <w:szCs w:val="24"/>
        </w:rPr>
        <w:t xml:space="preserve">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 </w:t>
      </w:r>
    </w:p>
    <w:p w:rsidR="00F946C8" w:rsidRDefault="00496B05" w:rsidP="00496B05">
      <w:pPr>
        <w:ind w:firstLine="567"/>
        <w:rPr>
          <w:rFonts w:ascii="Times New Roman" w:hAnsi="Times New Roman" w:cs="Times New Roman"/>
          <w:sz w:val="24"/>
          <w:szCs w:val="24"/>
        </w:rPr>
      </w:pPr>
      <w:r w:rsidRPr="00496B05">
        <w:rPr>
          <w:rFonts w:ascii="Times New Roman" w:hAnsi="Times New Roman" w:cs="Times New Roman"/>
          <w:sz w:val="24"/>
          <w:szCs w:val="24"/>
        </w:rPr>
        <w:lastRenderedPageBreak/>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496B05">
        <w:rPr>
          <w:rFonts w:ascii="Times New Roman" w:hAnsi="Times New Roman" w:cs="Times New Roman"/>
          <w:sz w:val="24"/>
          <w:szCs w:val="24"/>
        </w:rPr>
        <w:t>метапредметных</w:t>
      </w:r>
      <w:proofErr w:type="spellEnd"/>
      <w:r w:rsidRPr="00496B05">
        <w:rPr>
          <w:rFonts w:ascii="Times New Roman" w:hAnsi="Times New Roman" w:cs="Times New Roman"/>
          <w:sz w:val="24"/>
          <w:szCs w:val="24"/>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w:t>
      </w:r>
      <w:r w:rsidRPr="00F946C8">
        <w:rPr>
          <w:rFonts w:ascii="Times New Roman" w:hAnsi="Times New Roman" w:cs="Times New Roman"/>
          <w:b/>
          <w:sz w:val="24"/>
          <w:szCs w:val="24"/>
        </w:rPr>
        <w:t>Целью</w:t>
      </w:r>
      <w:r w:rsidRPr="00496B05">
        <w:rPr>
          <w:rFonts w:ascii="Times New Roman" w:hAnsi="Times New Roman" w:cs="Times New Roman"/>
          <w:sz w:val="24"/>
          <w:szCs w:val="24"/>
        </w:rPr>
        <w:t xml:space="preserve">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w:t>
      </w:r>
      <w:r w:rsidR="00F946C8">
        <w:rPr>
          <w:rFonts w:ascii="Times New Roman" w:hAnsi="Times New Roman" w:cs="Times New Roman"/>
          <w:sz w:val="24"/>
          <w:szCs w:val="24"/>
        </w:rPr>
        <w:t xml:space="preserve"> </w:t>
      </w:r>
      <w:r w:rsidR="00F946C8" w:rsidRPr="00F946C8">
        <w:rPr>
          <w:rFonts w:ascii="Times New Roman" w:hAnsi="Times New Roman" w:cs="Times New Roman"/>
          <w:sz w:val="24"/>
          <w:szCs w:val="24"/>
        </w:rPr>
        <w:t xml:space="preserve">Российской Федерации, а также к диалогу с представителями других культур и мировоззрений. </w:t>
      </w:r>
    </w:p>
    <w:p w:rsidR="00F946C8" w:rsidRDefault="00F946C8" w:rsidP="00496B05">
      <w:pPr>
        <w:ind w:firstLine="567"/>
        <w:rPr>
          <w:rFonts w:ascii="Times New Roman" w:hAnsi="Times New Roman" w:cs="Times New Roman"/>
          <w:sz w:val="24"/>
          <w:szCs w:val="24"/>
        </w:rPr>
      </w:pPr>
      <w:r w:rsidRPr="00F946C8">
        <w:rPr>
          <w:rFonts w:ascii="Times New Roman" w:hAnsi="Times New Roman" w:cs="Times New Roman"/>
          <w:sz w:val="24"/>
          <w:szCs w:val="24"/>
        </w:rPr>
        <w:t xml:space="preserve">Основными задачами программы по ОРКСЭ являются: </w:t>
      </w:r>
    </w:p>
    <w:p w:rsidR="00F946C8" w:rsidRDefault="00F946C8" w:rsidP="00F946C8">
      <w:pPr>
        <w:rPr>
          <w:rFonts w:ascii="Times New Roman" w:hAnsi="Times New Roman" w:cs="Times New Roman"/>
          <w:sz w:val="24"/>
          <w:szCs w:val="24"/>
        </w:rPr>
      </w:pPr>
      <w:r w:rsidRPr="00F946C8">
        <w:rPr>
          <w:rFonts w:ascii="Times New Roman" w:hAnsi="Times New Roman" w:cs="Times New Roman"/>
          <w:sz w:val="24"/>
          <w:szCs w:val="24"/>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F946C8" w:rsidRDefault="00F946C8" w:rsidP="00F946C8">
      <w:pPr>
        <w:rPr>
          <w:rFonts w:ascii="Times New Roman" w:hAnsi="Times New Roman" w:cs="Times New Roman"/>
          <w:sz w:val="24"/>
          <w:szCs w:val="24"/>
        </w:rPr>
      </w:pPr>
      <w:r w:rsidRPr="00F946C8">
        <w:rPr>
          <w:rFonts w:ascii="Times New Roman" w:hAnsi="Times New Roman" w:cs="Times New Roman"/>
          <w:sz w:val="24"/>
          <w:szCs w:val="24"/>
        </w:rPr>
        <w:t xml:space="preserve"> – развитие представлений обучающихся о значении нравственных норм и ценностей в жизни личности, семьи, общества; </w:t>
      </w:r>
    </w:p>
    <w:p w:rsidR="00F946C8" w:rsidRDefault="00F946C8" w:rsidP="00F946C8">
      <w:pPr>
        <w:rPr>
          <w:rFonts w:ascii="Times New Roman" w:hAnsi="Times New Roman" w:cs="Times New Roman"/>
          <w:sz w:val="24"/>
          <w:szCs w:val="24"/>
        </w:rPr>
      </w:pPr>
      <w:r w:rsidRPr="00F946C8">
        <w:rPr>
          <w:rFonts w:ascii="Times New Roman" w:hAnsi="Times New Roman" w:cs="Times New Roman"/>
          <w:sz w:val="24"/>
          <w:szCs w:val="24"/>
        </w:rPr>
        <w:t>– обобщение знаний, понятий и представлений о духовной культуре и морали, ранее полученных, формирование ценностно</w:t>
      </w:r>
      <w:r w:rsidRPr="00F946C8">
        <w:rPr>
          <w:rFonts w:ascii="Times New Roman" w:hAnsi="Times New Roman" w:cs="Times New Roman"/>
          <w:sz w:val="24"/>
          <w:szCs w:val="24"/>
        </w:rPr>
        <w:softHyphen/>
      </w:r>
      <w:r>
        <w:rPr>
          <w:rFonts w:ascii="Times New Roman" w:hAnsi="Times New Roman" w:cs="Times New Roman"/>
          <w:sz w:val="24"/>
          <w:szCs w:val="24"/>
        </w:rPr>
        <w:t>-</w:t>
      </w:r>
      <w:r w:rsidRPr="00F946C8">
        <w:rPr>
          <w:rFonts w:ascii="Times New Roman" w:hAnsi="Times New Roman" w:cs="Times New Roman"/>
          <w:sz w:val="24"/>
          <w:szCs w:val="24"/>
        </w:rPr>
        <w:t xml:space="preserve">смысловой сферы личности с учётом мировоззренческих и культурных особенностей и потребностей семьи; </w:t>
      </w:r>
    </w:p>
    <w:p w:rsidR="00F946C8" w:rsidRDefault="00F946C8" w:rsidP="00F946C8">
      <w:pPr>
        <w:rPr>
          <w:rFonts w:ascii="Times New Roman" w:hAnsi="Times New Roman" w:cs="Times New Roman"/>
          <w:sz w:val="24"/>
          <w:szCs w:val="24"/>
        </w:rPr>
      </w:pPr>
      <w:r w:rsidRPr="00F946C8">
        <w:rPr>
          <w:rFonts w:ascii="Times New Roman" w:hAnsi="Times New Roman" w:cs="Times New Roman"/>
          <w:sz w:val="24"/>
          <w:szCs w:val="24"/>
        </w:rPr>
        <w:t xml:space="preserve">– развитие способностей обучающихся к общению в </w:t>
      </w:r>
      <w:proofErr w:type="spellStart"/>
      <w:r w:rsidRPr="00F946C8">
        <w:rPr>
          <w:rFonts w:ascii="Times New Roman" w:hAnsi="Times New Roman" w:cs="Times New Roman"/>
          <w:sz w:val="24"/>
          <w:szCs w:val="24"/>
        </w:rPr>
        <w:t>полиэтничной</w:t>
      </w:r>
      <w:proofErr w:type="spellEnd"/>
      <w:r w:rsidRPr="00F946C8">
        <w:rPr>
          <w:rFonts w:ascii="Times New Roman" w:hAnsi="Times New Roman" w:cs="Times New Roman"/>
          <w:sz w:val="24"/>
          <w:szCs w:val="24"/>
        </w:rPr>
        <w:t xml:space="preserve">, </w:t>
      </w:r>
      <w:proofErr w:type="spellStart"/>
      <w:r w:rsidRPr="00F946C8">
        <w:rPr>
          <w:rFonts w:ascii="Times New Roman" w:hAnsi="Times New Roman" w:cs="Times New Roman"/>
          <w:sz w:val="24"/>
          <w:szCs w:val="24"/>
        </w:rPr>
        <w:t>разномировоззренческой</w:t>
      </w:r>
      <w:proofErr w:type="spellEnd"/>
      <w:r w:rsidRPr="00F946C8">
        <w:rPr>
          <w:rFonts w:ascii="Times New Roman" w:hAnsi="Times New Roman" w:cs="Times New Roman"/>
          <w:sz w:val="24"/>
          <w:szCs w:val="24"/>
        </w:rPr>
        <w:t xml:space="preserve"> и </w:t>
      </w:r>
      <w:proofErr w:type="spellStart"/>
      <w:r w:rsidRPr="00F946C8">
        <w:rPr>
          <w:rFonts w:ascii="Times New Roman" w:hAnsi="Times New Roman" w:cs="Times New Roman"/>
          <w:sz w:val="24"/>
          <w:szCs w:val="24"/>
        </w:rPr>
        <w:t>многоконфессиональной</w:t>
      </w:r>
      <w:proofErr w:type="spellEnd"/>
      <w:r w:rsidRPr="00F946C8">
        <w:rPr>
          <w:rFonts w:ascii="Times New Roman" w:hAnsi="Times New Roman" w:cs="Times New Roman"/>
          <w:sz w:val="24"/>
          <w:szCs w:val="24"/>
        </w:rPr>
        <w:t xml:space="preserve">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 </w:t>
      </w:r>
    </w:p>
    <w:p w:rsidR="00F946C8" w:rsidRDefault="00F946C8" w:rsidP="00F946C8">
      <w:pPr>
        <w:ind w:firstLine="567"/>
        <w:rPr>
          <w:rFonts w:ascii="Times New Roman" w:hAnsi="Times New Roman" w:cs="Times New Roman"/>
          <w:sz w:val="24"/>
          <w:szCs w:val="24"/>
        </w:rPr>
      </w:pPr>
      <w:r w:rsidRPr="00F946C8">
        <w:rPr>
          <w:rFonts w:ascii="Times New Roman" w:hAnsi="Times New Roman" w:cs="Times New Roman"/>
          <w:sz w:val="24"/>
          <w:szCs w:val="24"/>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F946C8">
        <w:rPr>
          <w:rFonts w:ascii="Times New Roman" w:hAnsi="Times New Roman" w:cs="Times New Roman"/>
          <w:sz w:val="24"/>
          <w:szCs w:val="24"/>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F946C8">
        <w:rPr>
          <w:rFonts w:ascii="Times New Roman" w:hAnsi="Times New Roman" w:cs="Times New Roman"/>
          <w:sz w:val="24"/>
          <w:szCs w:val="24"/>
        </w:rPr>
        <w:t xml:space="preserve"> </w:t>
      </w:r>
      <w:proofErr w:type="spellStart"/>
      <w:r w:rsidRPr="00F946C8">
        <w:rPr>
          <w:rFonts w:ascii="Times New Roman" w:hAnsi="Times New Roman" w:cs="Times New Roman"/>
          <w:sz w:val="24"/>
          <w:szCs w:val="24"/>
        </w:rPr>
        <w:t>Деятельностный</w:t>
      </w:r>
      <w:proofErr w:type="spellEnd"/>
      <w:r w:rsidRPr="00F946C8">
        <w:rPr>
          <w:rFonts w:ascii="Times New Roman" w:hAnsi="Times New Roman" w:cs="Times New Roman"/>
          <w:sz w:val="24"/>
          <w:szCs w:val="24"/>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 </w:t>
      </w:r>
    </w:p>
    <w:p w:rsidR="00F946C8" w:rsidRDefault="00F946C8" w:rsidP="00F946C8">
      <w:pPr>
        <w:ind w:firstLine="567"/>
        <w:rPr>
          <w:rFonts w:ascii="Times New Roman" w:hAnsi="Times New Roman" w:cs="Times New Roman"/>
          <w:sz w:val="24"/>
          <w:szCs w:val="24"/>
        </w:rPr>
      </w:pPr>
      <w:r w:rsidRPr="00F946C8">
        <w:rPr>
          <w:rFonts w:ascii="Times New Roman" w:hAnsi="Times New Roman" w:cs="Times New Roman"/>
          <w:sz w:val="24"/>
          <w:szCs w:val="24"/>
        </w:rPr>
        <w:t xml:space="preserve">Предпосылками </w:t>
      </w:r>
      <w:proofErr w:type="gramStart"/>
      <w:r w:rsidRPr="00F946C8">
        <w:rPr>
          <w:rFonts w:ascii="Times New Roman" w:hAnsi="Times New Roman" w:cs="Times New Roman"/>
          <w:sz w:val="24"/>
          <w:szCs w:val="24"/>
        </w:rPr>
        <w:t>усвоения</w:t>
      </w:r>
      <w:proofErr w:type="gramEnd"/>
      <w:r w:rsidRPr="00F946C8">
        <w:rPr>
          <w:rFonts w:ascii="Times New Roman" w:hAnsi="Times New Roman" w:cs="Times New Roman"/>
          <w:sz w:val="24"/>
          <w:szCs w:val="24"/>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w:t>
      </w:r>
      <w:r>
        <w:rPr>
          <w:rFonts w:ascii="Times New Roman" w:hAnsi="Times New Roman" w:cs="Times New Roman"/>
          <w:sz w:val="24"/>
          <w:szCs w:val="24"/>
        </w:rPr>
        <w:t xml:space="preserve"> </w:t>
      </w:r>
      <w:r w:rsidRPr="00F946C8">
        <w:rPr>
          <w:rFonts w:ascii="Times New Roman" w:hAnsi="Times New Roman" w:cs="Times New Roman"/>
          <w:sz w:val="24"/>
          <w:szCs w:val="24"/>
        </w:rPr>
        <w:t xml:space="preserve">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 </w:t>
      </w:r>
    </w:p>
    <w:p w:rsidR="00F946C8" w:rsidRDefault="00F946C8" w:rsidP="00F946C8">
      <w:pPr>
        <w:ind w:firstLine="567"/>
        <w:rPr>
          <w:rFonts w:ascii="Times New Roman" w:hAnsi="Times New Roman" w:cs="Times New Roman"/>
          <w:sz w:val="24"/>
          <w:szCs w:val="24"/>
        </w:rPr>
      </w:pPr>
      <w:r w:rsidRPr="00F946C8">
        <w:rPr>
          <w:rFonts w:ascii="Times New Roman" w:hAnsi="Times New Roman" w:cs="Times New Roman"/>
          <w:sz w:val="24"/>
          <w:szCs w:val="24"/>
        </w:rPr>
        <w:lastRenderedPageBreak/>
        <w:t xml:space="preserve">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w:t>
      </w:r>
    </w:p>
    <w:p w:rsidR="00896C77" w:rsidRPr="00F946C8" w:rsidRDefault="00F946C8" w:rsidP="00F946C8">
      <w:pPr>
        <w:ind w:firstLine="567"/>
        <w:rPr>
          <w:rFonts w:ascii="Times New Roman" w:hAnsi="Times New Roman" w:cs="Times New Roman"/>
          <w:sz w:val="24"/>
          <w:szCs w:val="24"/>
        </w:rPr>
      </w:pPr>
      <w:r w:rsidRPr="00F946C8">
        <w:rPr>
          <w:rFonts w:ascii="Times New Roman" w:hAnsi="Times New Roman" w:cs="Times New Roman"/>
          <w:sz w:val="24"/>
          <w:szCs w:val="24"/>
        </w:rPr>
        <w:t>Общее число часов, рекомендованных для изучения ОРКСЭ, ‒ 34 часа (один час в неделю в 4 классе).</w:t>
      </w:r>
    </w:p>
    <w:p w:rsidR="00896C77" w:rsidRPr="00F946C8"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896C77" w:rsidRPr="002F01A1" w:rsidRDefault="00896C77" w:rsidP="00107DD0">
      <w:pPr>
        <w:rPr>
          <w:rFonts w:ascii="Times New Roman" w:hAnsi="Times New Roman" w:cs="Times New Roman"/>
          <w:sz w:val="24"/>
          <w:szCs w:val="24"/>
        </w:rPr>
      </w:pPr>
    </w:p>
    <w:p w:rsidR="00930D02" w:rsidRPr="002F01A1" w:rsidRDefault="00930D02" w:rsidP="00107DD0">
      <w:pPr>
        <w:rPr>
          <w:rFonts w:ascii="Times New Roman" w:hAnsi="Times New Roman" w:cs="Times New Roman"/>
          <w:sz w:val="24"/>
          <w:szCs w:val="24"/>
        </w:rPr>
      </w:pPr>
    </w:p>
    <w:sectPr w:rsidR="00930D02" w:rsidRPr="002F01A1" w:rsidSect="00D15F07">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2395"/>
    <w:multiLevelType w:val="hybridMultilevel"/>
    <w:tmpl w:val="A1E09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F3171A"/>
    <w:multiLevelType w:val="hybridMultilevel"/>
    <w:tmpl w:val="D318DB08"/>
    <w:lvl w:ilvl="0" w:tplc="25AA7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F85EF6"/>
    <w:multiLevelType w:val="hybridMultilevel"/>
    <w:tmpl w:val="7C7ADEAC"/>
    <w:lvl w:ilvl="0" w:tplc="25AA7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156B00"/>
    <w:multiLevelType w:val="hybridMultilevel"/>
    <w:tmpl w:val="5F1A0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0451B7"/>
    <w:multiLevelType w:val="hybridMultilevel"/>
    <w:tmpl w:val="5E904770"/>
    <w:lvl w:ilvl="0" w:tplc="25AA7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5C7D3D"/>
    <w:multiLevelType w:val="hybridMultilevel"/>
    <w:tmpl w:val="9F38B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5E34B9"/>
    <w:multiLevelType w:val="hybridMultilevel"/>
    <w:tmpl w:val="A44A3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314AE6"/>
    <w:multiLevelType w:val="hybridMultilevel"/>
    <w:tmpl w:val="23EC7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6D701D"/>
    <w:multiLevelType w:val="hybridMultilevel"/>
    <w:tmpl w:val="9B7A12E2"/>
    <w:lvl w:ilvl="0" w:tplc="25AA7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8B2CEB"/>
    <w:multiLevelType w:val="hybridMultilevel"/>
    <w:tmpl w:val="E3E8EC08"/>
    <w:lvl w:ilvl="0" w:tplc="25AA7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4DD47B9"/>
    <w:multiLevelType w:val="hybridMultilevel"/>
    <w:tmpl w:val="AB52D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98242AD"/>
    <w:multiLevelType w:val="hybridMultilevel"/>
    <w:tmpl w:val="2D5A27A0"/>
    <w:lvl w:ilvl="0" w:tplc="25AA7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10"/>
  </w:num>
  <w:num w:numId="5">
    <w:abstractNumId w:val="1"/>
  </w:num>
  <w:num w:numId="6">
    <w:abstractNumId w:val="9"/>
  </w:num>
  <w:num w:numId="7">
    <w:abstractNumId w:val="2"/>
  </w:num>
  <w:num w:numId="8">
    <w:abstractNumId w:val="11"/>
  </w:num>
  <w:num w:numId="9">
    <w:abstractNumId w:val="8"/>
  </w:num>
  <w:num w:numId="10">
    <w:abstractNumId w:val="6"/>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07DD0"/>
    <w:rsid w:val="00107DD0"/>
    <w:rsid w:val="001141C3"/>
    <w:rsid w:val="00122D98"/>
    <w:rsid w:val="002A1477"/>
    <w:rsid w:val="002F01A1"/>
    <w:rsid w:val="00496B05"/>
    <w:rsid w:val="004F5289"/>
    <w:rsid w:val="005B48F2"/>
    <w:rsid w:val="0061584D"/>
    <w:rsid w:val="006979B7"/>
    <w:rsid w:val="0079597D"/>
    <w:rsid w:val="007C4391"/>
    <w:rsid w:val="00870B07"/>
    <w:rsid w:val="00896C77"/>
    <w:rsid w:val="00930D02"/>
    <w:rsid w:val="00943EF6"/>
    <w:rsid w:val="00946422"/>
    <w:rsid w:val="00A3724A"/>
    <w:rsid w:val="00D15F07"/>
    <w:rsid w:val="00F946C8"/>
    <w:rsid w:val="00FC6E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3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7DD0"/>
    <w:pPr>
      <w:ind w:left="720"/>
      <w:contextualSpacing/>
    </w:pPr>
  </w:style>
  <w:style w:type="paragraph" w:styleId="a4">
    <w:name w:val="Normal (Web)"/>
    <w:basedOn w:val="a"/>
    <w:uiPriority w:val="99"/>
    <w:unhideWhenUsed/>
    <w:rsid w:val="00943EF6"/>
    <w:pPr>
      <w:spacing w:before="100" w:beforeAutospacing="1" w:after="100" w:afterAutospacing="1"/>
      <w:jc w:val="left"/>
    </w:pPr>
    <w:rPr>
      <w:rFonts w:ascii="Times New Roman" w:eastAsia="Times New Roman" w:hAnsi="Times New Roman" w:cs="Times New Roman"/>
      <w:kern w:val="0"/>
      <w:sz w:val="24"/>
      <w:szCs w:val="24"/>
      <w:lang w:eastAsia="ru-RU"/>
    </w:rPr>
  </w:style>
  <w:style w:type="character" w:styleId="a5">
    <w:name w:val="Strong"/>
    <w:basedOn w:val="a0"/>
    <w:uiPriority w:val="22"/>
    <w:qFormat/>
    <w:rsid w:val="00943EF6"/>
    <w:rPr>
      <w:b/>
      <w:bCs/>
    </w:rPr>
  </w:style>
  <w:style w:type="paragraph" w:styleId="a6">
    <w:name w:val="No Spacing"/>
    <w:uiPriority w:val="1"/>
    <w:qFormat/>
    <w:rsid w:val="00943EF6"/>
    <w:pPr>
      <w:jc w:val="left"/>
    </w:pPr>
    <w:rPr>
      <w:rFonts w:ascii="Calibri" w:eastAsia="Calibri" w:hAnsi="Calibri" w:cs="Times New Roman"/>
      <w:kern w:val="0"/>
    </w:rPr>
  </w:style>
</w:styles>
</file>

<file path=word/webSettings.xml><?xml version="1.0" encoding="utf-8"?>
<w:webSettings xmlns:r="http://schemas.openxmlformats.org/officeDocument/2006/relationships" xmlns:w="http://schemas.openxmlformats.org/wordprocessingml/2006/main">
  <w:divs>
    <w:div w:id="33116678">
      <w:bodyDiv w:val="1"/>
      <w:marLeft w:val="0"/>
      <w:marRight w:val="0"/>
      <w:marTop w:val="0"/>
      <w:marBottom w:val="0"/>
      <w:divBdr>
        <w:top w:val="none" w:sz="0" w:space="0" w:color="auto"/>
        <w:left w:val="none" w:sz="0" w:space="0" w:color="auto"/>
        <w:bottom w:val="none" w:sz="0" w:space="0" w:color="auto"/>
        <w:right w:val="none" w:sz="0" w:space="0" w:color="auto"/>
      </w:divBdr>
    </w:div>
    <w:div w:id="75245822">
      <w:bodyDiv w:val="1"/>
      <w:marLeft w:val="0"/>
      <w:marRight w:val="0"/>
      <w:marTop w:val="0"/>
      <w:marBottom w:val="0"/>
      <w:divBdr>
        <w:top w:val="none" w:sz="0" w:space="0" w:color="auto"/>
        <w:left w:val="none" w:sz="0" w:space="0" w:color="auto"/>
        <w:bottom w:val="none" w:sz="0" w:space="0" w:color="auto"/>
        <w:right w:val="none" w:sz="0" w:space="0" w:color="auto"/>
      </w:divBdr>
    </w:div>
    <w:div w:id="225141612">
      <w:bodyDiv w:val="1"/>
      <w:marLeft w:val="0"/>
      <w:marRight w:val="0"/>
      <w:marTop w:val="0"/>
      <w:marBottom w:val="0"/>
      <w:divBdr>
        <w:top w:val="none" w:sz="0" w:space="0" w:color="auto"/>
        <w:left w:val="none" w:sz="0" w:space="0" w:color="auto"/>
        <w:bottom w:val="none" w:sz="0" w:space="0" w:color="auto"/>
        <w:right w:val="none" w:sz="0" w:space="0" w:color="auto"/>
      </w:divBdr>
    </w:div>
    <w:div w:id="302003817">
      <w:bodyDiv w:val="1"/>
      <w:marLeft w:val="0"/>
      <w:marRight w:val="0"/>
      <w:marTop w:val="0"/>
      <w:marBottom w:val="0"/>
      <w:divBdr>
        <w:top w:val="none" w:sz="0" w:space="0" w:color="auto"/>
        <w:left w:val="none" w:sz="0" w:space="0" w:color="auto"/>
        <w:bottom w:val="none" w:sz="0" w:space="0" w:color="auto"/>
        <w:right w:val="none" w:sz="0" w:space="0" w:color="auto"/>
      </w:divBdr>
    </w:div>
    <w:div w:id="352923994">
      <w:bodyDiv w:val="1"/>
      <w:marLeft w:val="0"/>
      <w:marRight w:val="0"/>
      <w:marTop w:val="0"/>
      <w:marBottom w:val="0"/>
      <w:divBdr>
        <w:top w:val="none" w:sz="0" w:space="0" w:color="auto"/>
        <w:left w:val="none" w:sz="0" w:space="0" w:color="auto"/>
        <w:bottom w:val="none" w:sz="0" w:space="0" w:color="auto"/>
        <w:right w:val="none" w:sz="0" w:space="0" w:color="auto"/>
      </w:divBdr>
    </w:div>
    <w:div w:id="565579213">
      <w:bodyDiv w:val="1"/>
      <w:marLeft w:val="0"/>
      <w:marRight w:val="0"/>
      <w:marTop w:val="0"/>
      <w:marBottom w:val="0"/>
      <w:divBdr>
        <w:top w:val="none" w:sz="0" w:space="0" w:color="auto"/>
        <w:left w:val="none" w:sz="0" w:space="0" w:color="auto"/>
        <w:bottom w:val="none" w:sz="0" w:space="0" w:color="auto"/>
        <w:right w:val="none" w:sz="0" w:space="0" w:color="auto"/>
      </w:divBdr>
    </w:div>
    <w:div w:id="797646700">
      <w:bodyDiv w:val="1"/>
      <w:marLeft w:val="0"/>
      <w:marRight w:val="0"/>
      <w:marTop w:val="0"/>
      <w:marBottom w:val="0"/>
      <w:divBdr>
        <w:top w:val="none" w:sz="0" w:space="0" w:color="auto"/>
        <w:left w:val="none" w:sz="0" w:space="0" w:color="auto"/>
        <w:bottom w:val="none" w:sz="0" w:space="0" w:color="auto"/>
        <w:right w:val="none" w:sz="0" w:space="0" w:color="auto"/>
      </w:divBdr>
    </w:div>
    <w:div w:id="1027409451">
      <w:bodyDiv w:val="1"/>
      <w:marLeft w:val="0"/>
      <w:marRight w:val="0"/>
      <w:marTop w:val="0"/>
      <w:marBottom w:val="0"/>
      <w:divBdr>
        <w:top w:val="none" w:sz="0" w:space="0" w:color="auto"/>
        <w:left w:val="none" w:sz="0" w:space="0" w:color="auto"/>
        <w:bottom w:val="none" w:sz="0" w:space="0" w:color="auto"/>
        <w:right w:val="none" w:sz="0" w:space="0" w:color="auto"/>
      </w:divBdr>
    </w:div>
    <w:div w:id="1081103916">
      <w:bodyDiv w:val="1"/>
      <w:marLeft w:val="0"/>
      <w:marRight w:val="0"/>
      <w:marTop w:val="0"/>
      <w:marBottom w:val="0"/>
      <w:divBdr>
        <w:top w:val="none" w:sz="0" w:space="0" w:color="auto"/>
        <w:left w:val="none" w:sz="0" w:space="0" w:color="auto"/>
        <w:bottom w:val="none" w:sz="0" w:space="0" w:color="auto"/>
        <w:right w:val="none" w:sz="0" w:space="0" w:color="auto"/>
      </w:divBdr>
    </w:div>
    <w:div w:id="1084961775">
      <w:bodyDiv w:val="1"/>
      <w:marLeft w:val="0"/>
      <w:marRight w:val="0"/>
      <w:marTop w:val="0"/>
      <w:marBottom w:val="0"/>
      <w:divBdr>
        <w:top w:val="none" w:sz="0" w:space="0" w:color="auto"/>
        <w:left w:val="none" w:sz="0" w:space="0" w:color="auto"/>
        <w:bottom w:val="none" w:sz="0" w:space="0" w:color="auto"/>
        <w:right w:val="none" w:sz="0" w:space="0" w:color="auto"/>
      </w:divBdr>
    </w:div>
    <w:div w:id="1107962972">
      <w:bodyDiv w:val="1"/>
      <w:marLeft w:val="0"/>
      <w:marRight w:val="0"/>
      <w:marTop w:val="0"/>
      <w:marBottom w:val="0"/>
      <w:divBdr>
        <w:top w:val="none" w:sz="0" w:space="0" w:color="auto"/>
        <w:left w:val="none" w:sz="0" w:space="0" w:color="auto"/>
        <w:bottom w:val="none" w:sz="0" w:space="0" w:color="auto"/>
        <w:right w:val="none" w:sz="0" w:space="0" w:color="auto"/>
      </w:divBdr>
    </w:div>
    <w:div w:id="1174609329">
      <w:bodyDiv w:val="1"/>
      <w:marLeft w:val="0"/>
      <w:marRight w:val="0"/>
      <w:marTop w:val="0"/>
      <w:marBottom w:val="0"/>
      <w:divBdr>
        <w:top w:val="none" w:sz="0" w:space="0" w:color="auto"/>
        <w:left w:val="none" w:sz="0" w:space="0" w:color="auto"/>
        <w:bottom w:val="none" w:sz="0" w:space="0" w:color="auto"/>
        <w:right w:val="none" w:sz="0" w:space="0" w:color="auto"/>
      </w:divBdr>
    </w:div>
    <w:div w:id="1363171014">
      <w:bodyDiv w:val="1"/>
      <w:marLeft w:val="0"/>
      <w:marRight w:val="0"/>
      <w:marTop w:val="0"/>
      <w:marBottom w:val="0"/>
      <w:divBdr>
        <w:top w:val="none" w:sz="0" w:space="0" w:color="auto"/>
        <w:left w:val="none" w:sz="0" w:space="0" w:color="auto"/>
        <w:bottom w:val="none" w:sz="0" w:space="0" w:color="auto"/>
        <w:right w:val="none" w:sz="0" w:space="0" w:color="auto"/>
      </w:divBdr>
    </w:div>
    <w:div w:id="1841263984">
      <w:bodyDiv w:val="1"/>
      <w:marLeft w:val="0"/>
      <w:marRight w:val="0"/>
      <w:marTop w:val="0"/>
      <w:marBottom w:val="0"/>
      <w:divBdr>
        <w:top w:val="none" w:sz="0" w:space="0" w:color="auto"/>
        <w:left w:val="none" w:sz="0" w:space="0" w:color="auto"/>
        <w:bottom w:val="none" w:sz="0" w:space="0" w:color="auto"/>
        <w:right w:val="none" w:sz="0" w:space="0" w:color="auto"/>
      </w:divBdr>
    </w:div>
    <w:div w:id="20048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13</Pages>
  <Words>6483</Words>
  <Characters>36954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dcterms:created xsi:type="dcterms:W3CDTF">2025-09-09T16:16:00Z</dcterms:created>
  <dcterms:modified xsi:type="dcterms:W3CDTF">2025-09-10T17:09:00Z</dcterms:modified>
</cp:coreProperties>
</file>