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841" w:rsidRDefault="00A90AF5" w:rsidP="00A90AF5">
      <w:pPr>
        <w:pStyle w:val="2"/>
        <w:jc w:val="center"/>
      </w:pPr>
      <w:r>
        <w:t xml:space="preserve">Аннотация к рабочей программе по дополнительному </w:t>
      </w:r>
      <w:r>
        <w:t xml:space="preserve">образованию </w:t>
      </w:r>
      <w:r>
        <w:t>«</w:t>
      </w:r>
      <w:proofErr w:type="spellStart"/>
      <w:r>
        <w:t>АгроСтарт</w:t>
      </w:r>
      <w:proofErr w:type="spellEnd"/>
      <w:r>
        <w:t>»</w:t>
      </w:r>
    </w:p>
    <w:p w:rsidR="006B3841" w:rsidRDefault="00A90AF5" w:rsidP="00A90AF5">
      <w:pPr>
        <w:pStyle w:val="a4"/>
        <w:ind w:right="144" w:firstLine="710"/>
      </w:pPr>
      <w:r>
        <w:t>Данная рабочая программа «</w:t>
      </w:r>
      <w:proofErr w:type="spellStart"/>
      <w:r>
        <w:t>АгроСтарт</w:t>
      </w:r>
      <w:proofErr w:type="spellEnd"/>
      <w:r>
        <w:t xml:space="preserve">» составлена на основании Примерной программы внеурочной деятельности основного общего образования и имеет </w:t>
      </w:r>
      <w:proofErr w:type="spellStart"/>
      <w:r>
        <w:t>общеинтеллектуальную</w:t>
      </w:r>
      <w:proofErr w:type="spellEnd"/>
      <w:r>
        <w:t xml:space="preserve"> направленность.</w:t>
      </w:r>
    </w:p>
    <w:p w:rsidR="006B3841" w:rsidRDefault="00A90AF5" w:rsidP="00A90AF5">
      <w:pPr>
        <w:pStyle w:val="a4"/>
        <w:ind w:left="851" w:right="1291"/>
      </w:pPr>
      <w:r>
        <w:t>Образовательная</w:t>
      </w:r>
      <w:r>
        <w:rPr>
          <w:spacing w:val="-7"/>
        </w:rPr>
        <w:t xml:space="preserve"> </w:t>
      </w:r>
      <w:r>
        <w:t>программа</w:t>
      </w:r>
      <w:r>
        <w:rPr>
          <w:spacing w:val="-8"/>
        </w:rPr>
        <w:t xml:space="preserve"> </w:t>
      </w:r>
      <w:r>
        <w:t>рассчитана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один</w:t>
      </w:r>
      <w:r>
        <w:rPr>
          <w:spacing w:val="-9"/>
        </w:rPr>
        <w:t xml:space="preserve"> </w:t>
      </w:r>
      <w:r>
        <w:t>год</w:t>
      </w:r>
      <w:r>
        <w:rPr>
          <w:spacing w:val="-7"/>
        </w:rPr>
        <w:t xml:space="preserve"> </w:t>
      </w:r>
      <w:r>
        <w:t>обучения. Возраст детей – 5 класс (11-12 лет).</w:t>
      </w:r>
      <w:bookmarkStart w:id="0" w:name="_GoBack"/>
      <w:bookmarkEnd w:id="0"/>
    </w:p>
    <w:p w:rsidR="006B3841" w:rsidRDefault="00A90AF5" w:rsidP="00A90AF5">
      <w:pPr>
        <w:pStyle w:val="a4"/>
        <w:ind w:right="130" w:firstLine="710"/>
      </w:pPr>
      <w:r>
        <w:t xml:space="preserve">Состав группы – постоянный (15 человек), форма занятий – </w:t>
      </w:r>
      <w:r>
        <w:rPr>
          <w:spacing w:val="-2"/>
        </w:rPr>
        <w:t>групповая.</w:t>
      </w:r>
    </w:p>
    <w:p w:rsidR="006B3841" w:rsidRDefault="00A90AF5" w:rsidP="00A90AF5">
      <w:pPr>
        <w:pStyle w:val="a4"/>
        <w:spacing w:line="321" w:lineRule="exact"/>
        <w:ind w:left="851"/>
      </w:pPr>
      <w:r>
        <w:t>Занятия</w:t>
      </w:r>
      <w:r>
        <w:rPr>
          <w:spacing w:val="-5"/>
        </w:rPr>
        <w:t xml:space="preserve"> </w:t>
      </w:r>
      <w:r>
        <w:t>проводятся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часа</w:t>
      </w:r>
      <w:r>
        <w:rPr>
          <w:spacing w:val="-5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раза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неделю.</w:t>
      </w:r>
      <w:r>
        <w:rPr>
          <w:spacing w:val="-3"/>
        </w:rPr>
        <w:t xml:space="preserve"> </w:t>
      </w:r>
      <w:r>
        <w:t>Итого</w:t>
      </w:r>
      <w:r>
        <w:rPr>
          <w:spacing w:val="-5"/>
        </w:rPr>
        <w:t xml:space="preserve"> </w:t>
      </w:r>
      <w:r>
        <w:t>144</w:t>
      </w:r>
      <w:r>
        <w:rPr>
          <w:spacing w:val="-5"/>
        </w:rPr>
        <w:t xml:space="preserve"> </w:t>
      </w:r>
      <w:r>
        <w:t>часа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4"/>
        </w:rPr>
        <w:t>год.</w:t>
      </w:r>
    </w:p>
    <w:p w:rsidR="006B3841" w:rsidRDefault="00A90AF5" w:rsidP="00A90AF5">
      <w:pPr>
        <w:pStyle w:val="a4"/>
        <w:ind w:right="148" w:firstLine="710"/>
      </w:pPr>
      <w:r>
        <w:t>Предпочтительные формы о</w:t>
      </w:r>
      <w:r>
        <w:t xml:space="preserve">рганизации работы: занятие, исследование, семинар, практическая работа. Данные занятия найдут свое применение в обыденной жизни, поэтому уместно применение </w:t>
      </w:r>
      <w:proofErr w:type="spellStart"/>
      <w:r>
        <w:t>деятельностного</w:t>
      </w:r>
      <w:proofErr w:type="spellEnd"/>
      <w:r>
        <w:t xml:space="preserve"> подхода в преподавании, активного способа познания изучаемого материала.</w:t>
      </w:r>
    </w:p>
    <w:p w:rsidR="006B3841" w:rsidRDefault="00A90AF5" w:rsidP="00A90AF5">
      <w:pPr>
        <w:pStyle w:val="a4"/>
        <w:spacing w:line="321" w:lineRule="exact"/>
        <w:ind w:left="851"/>
      </w:pPr>
      <w:proofErr w:type="gramStart"/>
      <w:r>
        <w:t>На</w:t>
      </w:r>
      <w:r>
        <w:rPr>
          <w:spacing w:val="33"/>
        </w:rPr>
        <w:t xml:space="preserve">  </w:t>
      </w:r>
      <w:r>
        <w:t>занятия</w:t>
      </w:r>
      <w:r>
        <w:t>х</w:t>
      </w:r>
      <w:proofErr w:type="gramEnd"/>
      <w:r>
        <w:rPr>
          <w:spacing w:val="31"/>
        </w:rPr>
        <w:t xml:space="preserve">  </w:t>
      </w:r>
      <w:r>
        <w:t>по</w:t>
      </w:r>
      <w:r>
        <w:rPr>
          <w:spacing w:val="34"/>
        </w:rPr>
        <w:t xml:space="preserve">  </w:t>
      </w:r>
      <w:r>
        <w:t>дополнительной</w:t>
      </w:r>
      <w:r>
        <w:rPr>
          <w:spacing w:val="33"/>
        </w:rPr>
        <w:t xml:space="preserve">  </w:t>
      </w:r>
      <w:r>
        <w:t>общеобразовательной</w:t>
      </w:r>
      <w:r>
        <w:rPr>
          <w:spacing w:val="33"/>
        </w:rPr>
        <w:t xml:space="preserve">  </w:t>
      </w:r>
      <w:r>
        <w:rPr>
          <w:spacing w:val="-2"/>
        </w:rPr>
        <w:t>программе</w:t>
      </w:r>
    </w:p>
    <w:p w:rsidR="006B3841" w:rsidRDefault="00A90AF5" w:rsidP="00A90AF5">
      <w:pPr>
        <w:pStyle w:val="a4"/>
        <w:ind w:right="141"/>
      </w:pPr>
      <w:r>
        <w:t>«</w:t>
      </w:r>
      <w:proofErr w:type="spellStart"/>
      <w:r>
        <w:t>АгроСтарт</w:t>
      </w:r>
      <w:proofErr w:type="spellEnd"/>
      <w:r>
        <w:t>» учащиеся получат необходимый объем знаний и умений, которые позволят им реализовать себя как будущих хозяев земли, а также основные знания и практические умения по выращиванию</w:t>
      </w:r>
      <w:r>
        <w:rPr>
          <w:spacing w:val="-2"/>
        </w:rPr>
        <w:t xml:space="preserve"> </w:t>
      </w:r>
      <w:r>
        <w:t>овощных и цвет</w:t>
      </w:r>
      <w:r>
        <w:t>очно-декоративных растений, приобретут навыки</w:t>
      </w:r>
      <w:r>
        <w:rPr>
          <w:spacing w:val="-1"/>
        </w:rPr>
        <w:t xml:space="preserve"> </w:t>
      </w:r>
      <w:r>
        <w:t xml:space="preserve">исследовательской </w:t>
      </w:r>
      <w:r>
        <w:rPr>
          <w:spacing w:val="-2"/>
        </w:rPr>
        <w:t>деятельности.</w:t>
      </w:r>
    </w:p>
    <w:p w:rsidR="006B3841" w:rsidRDefault="00A90AF5" w:rsidP="00A90AF5">
      <w:pPr>
        <w:pStyle w:val="a4"/>
        <w:ind w:right="145" w:firstLine="710"/>
      </w:pPr>
      <w:r>
        <w:t>Рабочая программа «</w:t>
      </w:r>
      <w:proofErr w:type="spellStart"/>
      <w:r>
        <w:t>АгроСтарт</w:t>
      </w:r>
      <w:proofErr w:type="spellEnd"/>
      <w:r>
        <w:t>» является дополнительным</w:t>
      </w:r>
      <w:r>
        <w:rPr>
          <w:spacing w:val="40"/>
        </w:rPr>
        <w:t xml:space="preserve"> </w:t>
      </w:r>
      <w:r>
        <w:t>материалом к школьному предмету биология.</w:t>
      </w:r>
    </w:p>
    <w:p w:rsidR="006B3841" w:rsidRDefault="00A90AF5" w:rsidP="00A90AF5">
      <w:pPr>
        <w:pStyle w:val="a4"/>
        <w:ind w:right="138" w:firstLine="710"/>
      </w:pPr>
      <w:r>
        <w:t xml:space="preserve">Программой предусматривается непрерывное изучение материала в течение одного года </w:t>
      </w:r>
      <w:r>
        <w:t xml:space="preserve">с учетом возрастных особенностей и уровня развития </w:t>
      </w:r>
      <w:r>
        <w:rPr>
          <w:spacing w:val="-2"/>
        </w:rPr>
        <w:t>обучающихся.</w:t>
      </w:r>
    </w:p>
    <w:p w:rsidR="006B3841" w:rsidRDefault="00A90AF5" w:rsidP="00A90AF5">
      <w:pPr>
        <w:pStyle w:val="1"/>
        <w:jc w:val="both"/>
        <w:rPr>
          <w:u w:val="none"/>
        </w:rPr>
      </w:pPr>
      <w:r>
        <w:rPr>
          <w:spacing w:val="-2"/>
        </w:rPr>
        <w:t>Новизна:</w:t>
      </w:r>
    </w:p>
    <w:p w:rsidR="006B3841" w:rsidRDefault="00A90AF5" w:rsidP="00A90AF5">
      <w:pPr>
        <w:pStyle w:val="a4"/>
        <w:spacing w:line="319" w:lineRule="exact"/>
        <w:ind w:left="851"/>
      </w:pPr>
      <w:r>
        <w:t>Отличительной</w:t>
      </w:r>
      <w:r>
        <w:rPr>
          <w:spacing w:val="-13"/>
        </w:rPr>
        <w:t xml:space="preserve"> </w:t>
      </w:r>
      <w:r>
        <w:t>особенностью</w:t>
      </w:r>
      <w:r>
        <w:rPr>
          <w:spacing w:val="-13"/>
        </w:rPr>
        <w:t xml:space="preserve"> </w:t>
      </w:r>
      <w:r>
        <w:t>данной</w:t>
      </w:r>
      <w:r>
        <w:rPr>
          <w:spacing w:val="-12"/>
        </w:rPr>
        <w:t xml:space="preserve"> </w:t>
      </w:r>
      <w:r>
        <w:t>программы</w:t>
      </w:r>
      <w:r>
        <w:rPr>
          <w:spacing w:val="-12"/>
        </w:rPr>
        <w:t xml:space="preserve"> </w:t>
      </w:r>
      <w:r>
        <w:rPr>
          <w:spacing w:val="-2"/>
        </w:rPr>
        <w:t>является:</w:t>
      </w:r>
    </w:p>
    <w:p w:rsidR="006B3841" w:rsidRDefault="00A90AF5" w:rsidP="00A90AF5">
      <w:pPr>
        <w:pStyle w:val="a8"/>
        <w:numPr>
          <w:ilvl w:val="0"/>
          <w:numId w:val="1"/>
        </w:numPr>
        <w:tabs>
          <w:tab w:val="left" w:pos="1013"/>
        </w:tabs>
        <w:spacing w:line="322" w:lineRule="exact"/>
        <w:ind w:left="1013" w:hanging="162"/>
        <w:jc w:val="both"/>
        <w:rPr>
          <w:sz w:val="28"/>
        </w:rPr>
      </w:pPr>
      <w:r>
        <w:rPr>
          <w:sz w:val="28"/>
        </w:rPr>
        <w:t>связь</w:t>
      </w:r>
      <w:r>
        <w:rPr>
          <w:spacing w:val="-9"/>
          <w:sz w:val="28"/>
        </w:rPr>
        <w:t xml:space="preserve"> </w:t>
      </w:r>
      <w:r>
        <w:rPr>
          <w:sz w:val="28"/>
        </w:rPr>
        <w:t>агрономии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животноводства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экологией;</w:t>
      </w:r>
    </w:p>
    <w:p w:rsidR="006B3841" w:rsidRDefault="00A90AF5" w:rsidP="00A90AF5">
      <w:pPr>
        <w:pStyle w:val="a8"/>
        <w:numPr>
          <w:ilvl w:val="0"/>
          <w:numId w:val="1"/>
        </w:numPr>
        <w:tabs>
          <w:tab w:val="left" w:pos="1079"/>
        </w:tabs>
        <w:ind w:right="141" w:firstLine="710"/>
        <w:jc w:val="both"/>
        <w:rPr>
          <w:sz w:val="28"/>
        </w:rPr>
      </w:pPr>
      <w:r>
        <w:rPr>
          <w:sz w:val="28"/>
        </w:rPr>
        <w:t>воспитание</w:t>
      </w:r>
      <w:r>
        <w:rPr>
          <w:spacing w:val="40"/>
          <w:sz w:val="28"/>
        </w:rPr>
        <w:t xml:space="preserve"> </w:t>
      </w:r>
      <w:r>
        <w:rPr>
          <w:sz w:val="28"/>
        </w:rPr>
        <w:t>экологически</w:t>
      </w:r>
      <w:r>
        <w:rPr>
          <w:spacing w:val="40"/>
          <w:sz w:val="28"/>
        </w:rPr>
        <w:t xml:space="preserve"> </w:t>
      </w:r>
      <w:r>
        <w:rPr>
          <w:sz w:val="28"/>
        </w:rPr>
        <w:t>грамотного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социально-адаптированного гражданина через </w:t>
      </w:r>
      <w:r>
        <w:rPr>
          <w:sz w:val="28"/>
        </w:rPr>
        <w:t>любовь к труду на земле и животным.</w:t>
      </w:r>
    </w:p>
    <w:p w:rsidR="006B3841" w:rsidRDefault="00A90AF5" w:rsidP="00A90AF5">
      <w:pPr>
        <w:pStyle w:val="a4"/>
        <w:ind w:right="139"/>
      </w:pPr>
      <w:r>
        <w:rPr>
          <w:b/>
        </w:rPr>
        <w:t xml:space="preserve">Цель программы </w:t>
      </w:r>
      <w:r>
        <w:t xml:space="preserve">– привить обучающимся интерес и любовь к природе и сельскому хозяйству, углубить их знания по физиологии растений и животных, вооружить их практическими умениями и навыками по изучению и выращиванию </w:t>
      </w:r>
      <w:r>
        <w:t>овощных, плодовых и цветочных культур, получить профессиональные навыки по растениеводству и животноводству.</w:t>
      </w:r>
    </w:p>
    <w:p w:rsidR="006B3841" w:rsidRDefault="00A90AF5" w:rsidP="00A90AF5">
      <w:pPr>
        <w:pStyle w:val="a4"/>
        <w:spacing w:before="255"/>
        <w:ind w:right="135" w:firstLine="566"/>
      </w:pPr>
      <w:r>
        <w:t xml:space="preserve">В программе заложены вопросы, которые углубляют и систематизируют знания </w:t>
      </w:r>
      <w:proofErr w:type="spellStart"/>
      <w:r>
        <w:t>обучающихсяпо</w:t>
      </w:r>
      <w:proofErr w:type="spellEnd"/>
      <w:r>
        <w:t xml:space="preserve"> биологии, экологии и другим дисциплинам: дается, в расширенн</w:t>
      </w:r>
      <w:r>
        <w:t>ом объеме в сравнении с программами общеобразовательной школы, информация о биологических особенностях культурных овощных растений, освещаются сортовые особенности районированных культур; изучаются приемы воздействия на рост и развитие растений, а, в итоге</w:t>
      </w:r>
      <w:r>
        <w:t>, - на формирование урожая.</w:t>
      </w:r>
    </w:p>
    <w:sectPr w:rsidR="006B3841" w:rsidSect="00A90AF5">
      <w:pgSz w:w="11906" w:h="16838"/>
      <w:pgMar w:top="1040" w:right="708" w:bottom="280" w:left="709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Arial"/>
    <w:charset w:val="01"/>
    <w:family w:val="swiss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406D00"/>
    <w:multiLevelType w:val="multilevel"/>
    <w:tmpl w:val="D7F09E48"/>
    <w:lvl w:ilvl="0">
      <w:numFmt w:val="bullet"/>
      <w:lvlText w:val="-"/>
      <w:lvlJc w:val="left"/>
      <w:pPr>
        <w:tabs>
          <w:tab w:val="num" w:pos="0"/>
        </w:tabs>
        <w:ind w:left="140" w:hanging="16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89" w:hanging="164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39" w:hanging="16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9" w:hanging="16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38" w:hanging="16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88" w:hanging="16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838" w:hanging="16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87" w:hanging="16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37" w:hanging="164"/>
      </w:pPr>
      <w:rPr>
        <w:rFonts w:ascii="Symbol" w:hAnsi="Symbol" w:cs="Symbol" w:hint="default"/>
        <w:lang w:val="ru-RU" w:eastAsia="en-US" w:bidi="ar-SA"/>
      </w:rPr>
    </w:lvl>
  </w:abstractNum>
  <w:abstractNum w:abstractNumId="1">
    <w:nsid w:val="69FE0E3F"/>
    <w:multiLevelType w:val="multilevel"/>
    <w:tmpl w:val="54F6B4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2"/>
  </w:compat>
  <w:rsids>
    <w:rsidRoot w:val="006B3841"/>
    <w:rsid w:val="006B3841"/>
    <w:rsid w:val="00A9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53DB4-C8B8-48F4-8D5E-FFA94514B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851"/>
      <w:outlineLvl w:val="0"/>
    </w:pPr>
    <w:rPr>
      <w:b/>
      <w:bCs/>
      <w:sz w:val="28"/>
      <w:szCs w:val="28"/>
      <w:u w:val="single" w:color="000000"/>
    </w:rPr>
  </w:style>
  <w:style w:type="paragraph" w:styleId="2">
    <w:name w:val="heading 2"/>
    <w:basedOn w:val="a"/>
    <w:uiPriority w:val="1"/>
    <w:qFormat/>
    <w:pPr>
      <w:spacing w:before="72"/>
      <w:ind w:left="1970" w:right="1130" w:hanging="135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styleId="a4">
    <w:name w:val="Body Text"/>
    <w:basedOn w:val="a"/>
    <w:uiPriority w:val="1"/>
    <w:qFormat/>
    <w:pPr>
      <w:ind w:left="140"/>
      <w:jc w:val="both"/>
    </w:pPr>
    <w:rPr>
      <w:sz w:val="28"/>
      <w:szCs w:val="28"/>
    </w:r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ohit Devanagari"/>
    </w:rPr>
  </w:style>
  <w:style w:type="paragraph" w:styleId="a8">
    <w:name w:val="List Paragraph"/>
    <w:basedOn w:val="a"/>
    <w:uiPriority w:val="1"/>
    <w:qFormat/>
    <w:pPr>
      <w:ind w:left="140" w:hanging="162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dc:description/>
  <cp:lastModifiedBy>User</cp:lastModifiedBy>
  <cp:revision>2</cp:revision>
  <dcterms:created xsi:type="dcterms:W3CDTF">2026-10-02T05:25:00Z</dcterms:created>
  <dcterms:modified xsi:type="dcterms:W3CDTF">2026-10-02T07:51:00Z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2020-11-17T00:00:00Z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2026-10-02T00:00:00Z</vt:filetime>
  </property>
  <property fmtid="{D5CDD505-2E9C-101B-9397-08002B2CF9AE}" pid="6" name="Producer">
    <vt:lpwstr>www.ilovepdf.com</vt:lpwstr>
  </property>
</Properties>
</file>