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00E" w:rsidRPr="00232778" w:rsidRDefault="00FD400E" w:rsidP="00FD400E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Аннотация к рабочей программе по внеурочной деятельности «Функциональная грамотность»</w:t>
      </w:r>
    </w:p>
    <w:p w:rsidR="00FD400E" w:rsidRPr="009041B9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9041B9">
        <w:rPr>
          <w:bCs/>
          <w:sz w:val="28"/>
          <w:szCs w:val="28"/>
        </w:rPr>
        <w:t>Рабочая  программа</w:t>
      </w:r>
      <w:proofErr w:type="gramEnd"/>
      <w:r w:rsidRPr="009041B9">
        <w:rPr>
          <w:bCs/>
          <w:sz w:val="28"/>
          <w:szCs w:val="28"/>
        </w:rPr>
        <w:t xml:space="preserve">  внеурочной деятельности </w:t>
      </w:r>
      <w:r>
        <w:rPr>
          <w:sz w:val="28"/>
          <w:szCs w:val="28"/>
        </w:rPr>
        <w:t xml:space="preserve">«Функциональная грамотность» </w:t>
      </w:r>
      <w:r w:rsidRPr="009041B9">
        <w:rPr>
          <w:sz w:val="28"/>
          <w:szCs w:val="28"/>
        </w:rPr>
        <w:t xml:space="preserve">составлена в соответствии с требованиями Федерального государственного образовательного стандарта </w:t>
      </w:r>
      <w:r>
        <w:rPr>
          <w:sz w:val="28"/>
          <w:szCs w:val="28"/>
        </w:rPr>
        <w:t xml:space="preserve">основного </w:t>
      </w:r>
      <w:r w:rsidRPr="009041B9">
        <w:rPr>
          <w:sz w:val="28"/>
          <w:szCs w:val="28"/>
        </w:rPr>
        <w:t>общего образования (ФГОС OOO)</w:t>
      </w:r>
      <w:r>
        <w:rPr>
          <w:sz w:val="28"/>
          <w:szCs w:val="28"/>
        </w:rPr>
        <w:t xml:space="preserve"> по </w:t>
      </w:r>
      <w:proofErr w:type="spellStart"/>
      <w:r w:rsidRPr="00DE504C">
        <w:rPr>
          <w:rStyle w:val="FontStyle18"/>
          <w:sz w:val="28"/>
          <w:szCs w:val="28"/>
        </w:rPr>
        <w:t>общеинтеллектуальному</w:t>
      </w:r>
      <w:proofErr w:type="spellEnd"/>
      <w:r w:rsidRPr="00DE504C">
        <w:rPr>
          <w:rStyle w:val="FontStyle18"/>
          <w:sz w:val="28"/>
          <w:szCs w:val="28"/>
        </w:rPr>
        <w:t xml:space="preserve"> направлени</w:t>
      </w:r>
      <w:r>
        <w:rPr>
          <w:rStyle w:val="FontStyle18"/>
          <w:sz w:val="28"/>
          <w:szCs w:val="28"/>
        </w:rPr>
        <w:t>ю</w:t>
      </w:r>
      <w:r w:rsidRPr="00DE504C">
        <w:rPr>
          <w:rStyle w:val="FontStyle18"/>
          <w:sz w:val="28"/>
          <w:szCs w:val="28"/>
        </w:rPr>
        <w:t xml:space="preserve"> развития личности</w:t>
      </w:r>
      <w:r>
        <w:rPr>
          <w:sz w:val="28"/>
          <w:szCs w:val="28"/>
        </w:rPr>
        <w:t xml:space="preserve">, </w:t>
      </w:r>
      <w:r w:rsidRPr="009041B9">
        <w:rPr>
          <w:bCs/>
          <w:sz w:val="28"/>
          <w:szCs w:val="28"/>
        </w:rPr>
        <w:t xml:space="preserve">учебного  плана,  примерной программы основного общего образования по информатике и ИКТ  с учетом авторских материалов Л.Л. </w:t>
      </w:r>
      <w:proofErr w:type="spellStart"/>
      <w:r w:rsidRPr="009041B9">
        <w:rPr>
          <w:bCs/>
          <w:sz w:val="28"/>
          <w:szCs w:val="28"/>
        </w:rPr>
        <w:t>Босовой</w:t>
      </w:r>
      <w:proofErr w:type="spellEnd"/>
      <w:r w:rsidRPr="009041B9">
        <w:rPr>
          <w:bCs/>
          <w:sz w:val="28"/>
          <w:szCs w:val="28"/>
        </w:rPr>
        <w:t xml:space="preserve">. </w:t>
      </w:r>
    </w:p>
    <w:p w:rsidR="00FD400E" w:rsidRPr="00566015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9041B9">
        <w:rPr>
          <w:bCs/>
          <w:sz w:val="28"/>
          <w:szCs w:val="28"/>
        </w:rPr>
        <w:t xml:space="preserve">Программа адресована </w:t>
      </w:r>
      <w:proofErr w:type="gramStart"/>
      <w:r w:rsidRPr="009041B9">
        <w:rPr>
          <w:bCs/>
          <w:sz w:val="28"/>
          <w:szCs w:val="28"/>
        </w:rPr>
        <w:t>учащимся  с</w:t>
      </w:r>
      <w:proofErr w:type="gramEnd"/>
      <w:r w:rsidRPr="009041B9">
        <w:rPr>
          <w:bCs/>
          <w:sz w:val="28"/>
          <w:szCs w:val="28"/>
        </w:rPr>
        <w:t xml:space="preserve"> 5 по </w:t>
      </w:r>
      <w:r>
        <w:rPr>
          <w:bCs/>
          <w:sz w:val="28"/>
          <w:szCs w:val="28"/>
        </w:rPr>
        <w:t>6</w:t>
      </w:r>
      <w:r w:rsidRPr="009041B9">
        <w:rPr>
          <w:bCs/>
          <w:sz w:val="28"/>
          <w:szCs w:val="28"/>
        </w:rPr>
        <w:t xml:space="preserve"> класс и  является продолжением пропедевтического курса внеурочной деятельности по информатике  "</w:t>
      </w:r>
      <w:proofErr w:type="spellStart"/>
      <w:r w:rsidRPr="009041B9">
        <w:rPr>
          <w:bCs/>
          <w:sz w:val="28"/>
          <w:szCs w:val="28"/>
        </w:rPr>
        <w:t>Ин</w:t>
      </w:r>
      <w:r>
        <w:rPr>
          <w:bCs/>
          <w:sz w:val="28"/>
          <w:szCs w:val="28"/>
        </w:rPr>
        <w:t>фознайка</w:t>
      </w:r>
      <w:proofErr w:type="spellEnd"/>
      <w:r>
        <w:rPr>
          <w:bCs/>
          <w:sz w:val="28"/>
          <w:szCs w:val="28"/>
        </w:rPr>
        <w:t>"  для 1  -  4  классов, р</w:t>
      </w:r>
      <w:r w:rsidRPr="009041B9">
        <w:rPr>
          <w:bCs/>
          <w:sz w:val="28"/>
          <w:szCs w:val="28"/>
        </w:rPr>
        <w:t>ассчитана</w:t>
      </w:r>
      <w:r>
        <w:rPr>
          <w:bCs/>
          <w:sz w:val="28"/>
          <w:szCs w:val="28"/>
        </w:rPr>
        <w:t xml:space="preserve">  на  34 часов в каждом классе. </w:t>
      </w:r>
      <w:r w:rsidRPr="00566015">
        <w:rPr>
          <w:bCs/>
          <w:sz w:val="28"/>
          <w:szCs w:val="28"/>
        </w:rPr>
        <w:t xml:space="preserve"> </w:t>
      </w:r>
    </w:p>
    <w:p w:rsidR="00FD400E" w:rsidRPr="009041B9" w:rsidRDefault="00FD400E" w:rsidP="00FD400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41B9">
        <w:rPr>
          <w:sz w:val="28"/>
          <w:szCs w:val="28"/>
        </w:rPr>
        <w:t xml:space="preserve">Программа направлена на обеспечение условий развития личности учащегося; творческой самореализации; умственного и духовного развития. </w:t>
      </w:r>
    </w:p>
    <w:p w:rsidR="00FD400E" w:rsidRPr="009041B9" w:rsidRDefault="00FD400E" w:rsidP="00FD400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41B9">
        <w:rPr>
          <w:sz w:val="28"/>
          <w:szCs w:val="28"/>
        </w:rPr>
        <w:t xml:space="preserve">Необходимость разработки данной программы обусловлена потребностью развития информационных и коммуникационных технологий (ИКТ), в системе непрерывного образования в условиях информатизации и массовой коммуникации современного общества. Сегодня человеческая деятельность в технологическом плане меняется очень быстро, на смену существующим технологиям и их конкретным техническим воплощениям быстро приходят новые, которые специалисту приходится осваивать заново. 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41B9">
        <w:rPr>
          <w:sz w:val="28"/>
          <w:szCs w:val="28"/>
        </w:rPr>
        <w:t xml:space="preserve">Информатика имеет очень большое и всё возрастающее число междисциплинарных связей, причём как на уровне понятийного аппарата, так и на уровне инструментария. Многие положения, развиваемые информатикой, рассматриваются как основа создания и использования информационных и коммуникационных технологий (ИКТ) — одного из наиболее значимых технологических достижений современной цивилизации. Особенность информатики заключается в том, что многие предметные знания и способы деятельности (включая использование средств ИКТ) имеют значимость для других предметных областей и формируются при их изучении. Вместе с математикой, физикой, химией, биологией курс информатики закладывает основы </w:t>
      </w:r>
      <w:r w:rsidRPr="00914AC6">
        <w:rPr>
          <w:sz w:val="28"/>
          <w:szCs w:val="28"/>
        </w:rPr>
        <w:t xml:space="preserve">естественнонаучного мировоззрения. 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914AC6">
        <w:rPr>
          <w:bCs/>
          <w:sz w:val="28"/>
          <w:szCs w:val="28"/>
        </w:rPr>
        <w:t xml:space="preserve">Программа направлена на достижение следующих целей: 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914AC6">
        <w:rPr>
          <w:bCs/>
          <w:sz w:val="28"/>
          <w:szCs w:val="28"/>
        </w:rPr>
        <w:t>•  формирование</w:t>
      </w:r>
      <w:proofErr w:type="gramEnd"/>
      <w:r w:rsidRPr="00914AC6">
        <w:rPr>
          <w:bCs/>
          <w:sz w:val="28"/>
          <w:szCs w:val="28"/>
        </w:rPr>
        <w:t xml:space="preserve"> </w:t>
      </w:r>
      <w:proofErr w:type="spellStart"/>
      <w:r w:rsidRPr="00914AC6">
        <w:rPr>
          <w:bCs/>
          <w:sz w:val="28"/>
          <w:szCs w:val="28"/>
        </w:rPr>
        <w:t>общеучебных</w:t>
      </w:r>
      <w:proofErr w:type="spellEnd"/>
      <w:r w:rsidRPr="00914AC6">
        <w:rPr>
          <w:bCs/>
          <w:sz w:val="28"/>
          <w:szCs w:val="28"/>
        </w:rPr>
        <w:t xml:space="preserve"> умений и  способов интеллектуальной деятельности на основе методов информатики; 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914AC6">
        <w:rPr>
          <w:bCs/>
          <w:sz w:val="28"/>
          <w:szCs w:val="28"/>
        </w:rPr>
        <w:t>•  формирование</w:t>
      </w:r>
      <w:proofErr w:type="gramEnd"/>
      <w:r w:rsidRPr="00914AC6">
        <w:rPr>
          <w:bCs/>
          <w:sz w:val="28"/>
          <w:szCs w:val="28"/>
        </w:rPr>
        <w:t xml:space="preserve">  у  учащихся  навыков  информационно-учебной  деятельности  на  базе  средств ИКТ для решения познавательных задач и саморазвития; 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914AC6">
        <w:rPr>
          <w:bCs/>
          <w:sz w:val="28"/>
          <w:szCs w:val="28"/>
        </w:rPr>
        <w:t>•  усиление</w:t>
      </w:r>
      <w:proofErr w:type="gramEnd"/>
      <w:r w:rsidRPr="00914AC6">
        <w:rPr>
          <w:bCs/>
          <w:sz w:val="28"/>
          <w:szCs w:val="28"/>
        </w:rPr>
        <w:t xml:space="preserve"> культурологической составляющей школьного образования; 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914AC6">
        <w:rPr>
          <w:bCs/>
          <w:sz w:val="28"/>
          <w:szCs w:val="28"/>
        </w:rPr>
        <w:t>•  пропедевтика</w:t>
      </w:r>
      <w:proofErr w:type="gramEnd"/>
      <w:r w:rsidRPr="00914AC6">
        <w:rPr>
          <w:bCs/>
          <w:sz w:val="28"/>
          <w:szCs w:val="28"/>
        </w:rPr>
        <w:t xml:space="preserve"> понятий базового курса школьной информатики; 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914AC6">
        <w:rPr>
          <w:bCs/>
          <w:sz w:val="28"/>
          <w:szCs w:val="28"/>
        </w:rPr>
        <w:t>•  развитие</w:t>
      </w:r>
      <w:proofErr w:type="gramEnd"/>
      <w:r w:rsidRPr="00914AC6">
        <w:rPr>
          <w:bCs/>
          <w:sz w:val="28"/>
          <w:szCs w:val="28"/>
        </w:rPr>
        <w:t xml:space="preserve"> познавательных, интеллектуальных и творческих способностей учащихся.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914AC6">
        <w:rPr>
          <w:bCs/>
          <w:sz w:val="28"/>
          <w:szCs w:val="28"/>
        </w:rPr>
        <w:lastRenderedPageBreak/>
        <w:t xml:space="preserve">Для достижения комплекса поставленных целей в процессе изучения информатики и ИКТ необходимо решить следующие задачи: 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914AC6">
        <w:rPr>
          <w:bCs/>
          <w:sz w:val="28"/>
          <w:szCs w:val="28"/>
        </w:rPr>
        <w:t>•  показать</w:t>
      </w:r>
      <w:proofErr w:type="gramEnd"/>
      <w:r w:rsidRPr="00914AC6">
        <w:rPr>
          <w:bCs/>
          <w:sz w:val="28"/>
          <w:szCs w:val="28"/>
        </w:rPr>
        <w:t xml:space="preserve">  учащимся  роль  информации  и  информационных  процессов  в  их  жизни  и  в окружающем мире; 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914AC6">
        <w:rPr>
          <w:bCs/>
          <w:sz w:val="28"/>
          <w:szCs w:val="28"/>
        </w:rPr>
        <w:t xml:space="preserve">•  организовать  компьютерный  практикум,  ориентированный  на:  формирование  умений использования  средств  информационных  и  коммуникационных  технологий  для  сбора,  хранения, преобразования  и  передачи  различных  видов  информации  (работа  с  текстом  и  графикой  в  среде соответствующих  редакторов);  овладение  способами  и  методами  освоения  новых  инструментальных средств; формирование умений и навыков самостоятельной работы; стремление использовать полученные знания в процессе обучения другим предметам и в жизни; 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914AC6">
        <w:rPr>
          <w:bCs/>
          <w:sz w:val="28"/>
          <w:szCs w:val="28"/>
        </w:rPr>
        <w:t>•  организовать</w:t>
      </w:r>
      <w:proofErr w:type="gramEnd"/>
      <w:r w:rsidRPr="00914AC6">
        <w:rPr>
          <w:bCs/>
          <w:sz w:val="28"/>
          <w:szCs w:val="28"/>
        </w:rPr>
        <w:t xml:space="preserve"> работу по овладению первичными навыками исследовательской деятельности, получения опыта принятия решений и управления объектами с помощью составленных для них алгоритмов; 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914AC6">
        <w:rPr>
          <w:bCs/>
          <w:sz w:val="28"/>
          <w:szCs w:val="28"/>
        </w:rPr>
        <w:t>•  создать</w:t>
      </w:r>
      <w:proofErr w:type="gramEnd"/>
      <w:r w:rsidRPr="00914AC6">
        <w:rPr>
          <w:bCs/>
          <w:sz w:val="28"/>
          <w:szCs w:val="28"/>
        </w:rPr>
        <w:t xml:space="preserve">  условия  для  овладения  основами  продуктивного  взаимодействия  и  сотрудничества со  сверстниками  и  взрослыми:  умения  правильно,  четко  и  однозначно  формулировать мысль  в  понятной собеседнику  форме;  умения  выступать  перед  аудиторией,  представляя  ей  результаты  своей  работы  с помощью средств ИКТ.</w:t>
      </w:r>
    </w:p>
    <w:p w:rsidR="00FD400E" w:rsidRPr="00914AC6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914AC6">
        <w:rPr>
          <w:bCs/>
          <w:sz w:val="28"/>
          <w:szCs w:val="28"/>
        </w:rPr>
        <w:t xml:space="preserve">Основные  </w:t>
      </w:r>
      <w:r w:rsidRPr="00232778">
        <w:rPr>
          <w:b/>
          <w:bCs/>
          <w:sz w:val="28"/>
          <w:szCs w:val="28"/>
        </w:rPr>
        <w:t>предметные</w:t>
      </w:r>
      <w:proofErr w:type="gramEnd"/>
      <w:r w:rsidRPr="00232778">
        <w:rPr>
          <w:b/>
          <w:bCs/>
          <w:sz w:val="28"/>
          <w:szCs w:val="28"/>
        </w:rPr>
        <w:t xml:space="preserve">  образовательные  результаты</w:t>
      </w:r>
      <w:r w:rsidRPr="00914AC6">
        <w:rPr>
          <w:bCs/>
          <w:sz w:val="28"/>
          <w:szCs w:val="28"/>
        </w:rPr>
        <w:t>,  достигаемые  в  процессе  пропедевтической подготовки школьников в области информатики и ИКТ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4679"/>
      </w:tblGrid>
      <w:tr w:rsidR="00FD400E" w:rsidRPr="00951A1D" w:rsidTr="00E77BDE">
        <w:tc>
          <w:tcPr>
            <w:tcW w:w="4666" w:type="dxa"/>
            <w:shd w:val="clear" w:color="auto" w:fill="auto"/>
          </w:tcPr>
          <w:p w:rsidR="00FD400E" w:rsidRPr="00951A1D" w:rsidRDefault="00FD400E" w:rsidP="0003168B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>Владение следующими знаниями</w:t>
            </w:r>
          </w:p>
        </w:tc>
        <w:tc>
          <w:tcPr>
            <w:tcW w:w="4679" w:type="dxa"/>
            <w:shd w:val="clear" w:color="auto" w:fill="auto"/>
          </w:tcPr>
          <w:p w:rsidR="00FD400E" w:rsidRPr="00951A1D" w:rsidRDefault="00FD400E" w:rsidP="0003168B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>Владение следующими умениями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</w:p>
        </w:tc>
      </w:tr>
      <w:tr w:rsidR="00FD400E" w:rsidRPr="00951A1D" w:rsidTr="00E77BDE">
        <w:tc>
          <w:tcPr>
            <w:tcW w:w="9345" w:type="dxa"/>
            <w:gridSpan w:val="2"/>
            <w:shd w:val="clear" w:color="auto" w:fill="auto"/>
          </w:tcPr>
          <w:p w:rsidR="00FD400E" w:rsidRPr="00951A1D" w:rsidRDefault="00FD400E" w:rsidP="0003168B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>«Основы компьютерной графики» (5 класс)</w:t>
            </w:r>
          </w:p>
        </w:tc>
      </w:tr>
      <w:tr w:rsidR="00FD400E" w:rsidRPr="00CA550A" w:rsidTr="00E77BDE">
        <w:tc>
          <w:tcPr>
            <w:tcW w:w="4666" w:type="dxa"/>
            <w:shd w:val="clear" w:color="auto" w:fill="auto"/>
          </w:tcPr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правила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работы за компьютером; 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назначение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главного меню;             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назначение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и возможности графического  редактора, 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понятие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фрагмента рисунка;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понятие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файла; 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точные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способы построения геометрических фигур;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понятие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пикселя и пиктограммы; 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понятие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конструирования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технологию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 конструирования  из  меню готовых форм;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создавать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меню типовых элементов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 xml:space="preserve">мозаики; </w:t>
            </w:r>
          </w:p>
          <w:p w:rsidR="00FD400E" w:rsidRPr="00951A1D" w:rsidRDefault="00FD400E" w:rsidP="00FD400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 w:firstLine="284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 xml:space="preserve">графические объекты средствами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lastRenderedPageBreak/>
              <w:t xml:space="preserve">графического редактора.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:rsidR="00FD400E" w:rsidRPr="00951A1D" w:rsidRDefault="00FD400E" w:rsidP="00FD400E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276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lastRenderedPageBreak/>
              <w:t xml:space="preserve">работать мышью;  </w:t>
            </w:r>
          </w:p>
          <w:p w:rsidR="00FD400E" w:rsidRPr="00951A1D" w:rsidRDefault="00FD400E" w:rsidP="00FD400E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276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 xml:space="preserve">запускать программу и завершать работу с ней; </w:t>
            </w:r>
          </w:p>
          <w:p w:rsidR="00FD400E" w:rsidRPr="00951A1D" w:rsidRDefault="00FD400E" w:rsidP="00FD400E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276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 xml:space="preserve">использовать </w:t>
            </w:r>
            <w:proofErr w:type="gramStart"/>
            <w:r w:rsidRPr="00951A1D">
              <w:rPr>
                <w:bCs/>
                <w:sz w:val="28"/>
                <w:szCs w:val="28"/>
              </w:rPr>
              <w:t>панель  инструментов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графического редактора </w:t>
            </w:r>
            <w:proofErr w:type="spellStart"/>
            <w:r w:rsidRPr="00951A1D">
              <w:rPr>
                <w:bCs/>
                <w:sz w:val="28"/>
                <w:szCs w:val="28"/>
              </w:rPr>
              <w:t>Paint</w:t>
            </w:r>
            <w:proofErr w:type="spellEnd"/>
            <w:r w:rsidRPr="00951A1D">
              <w:rPr>
                <w:bCs/>
                <w:sz w:val="28"/>
                <w:szCs w:val="28"/>
              </w:rPr>
              <w:t xml:space="preserve">; </w:t>
            </w:r>
          </w:p>
          <w:p w:rsidR="00FD400E" w:rsidRPr="00951A1D" w:rsidRDefault="00FD400E" w:rsidP="00FD400E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276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 xml:space="preserve">создавать простейшие рисунки с помощью инструментов; </w:t>
            </w:r>
          </w:p>
          <w:p w:rsidR="00FD400E" w:rsidRPr="00951A1D" w:rsidRDefault="00FD400E" w:rsidP="00FD400E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276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 xml:space="preserve">сохранять и открывать графические файлы; </w:t>
            </w:r>
          </w:p>
          <w:p w:rsidR="00FD400E" w:rsidRPr="00951A1D" w:rsidRDefault="00FD400E" w:rsidP="00FD400E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276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 xml:space="preserve">использовать при построении геометрических фигур клавишу </w:t>
            </w:r>
            <w:proofErr w:type="spellStart"/>
            <w:r w:rsidRPr="00951A1D">
              <w:rPr>
                <w:bCs/>
                <w:sz w:val="28"/>
                <w:szCs w:val="28"/>
              </w:rPr>
              <w:t>shift</w:t>
            </w:r>
            <w:proofErr w:type="spellEnd"/>
            <w:r w:rsidRPr="00951A1D">
              <w:rPr>
                <w:bCs/>
                <w:sz w:val="28"/>
                <w:szCs w:val="28"/>
              </w:rPr>
              <w:t xml:space="preserve">; </w:t>
            </w:r>
          </w:p>
          <w:p w:rsidR="00FD400E" w:rsidRPr="00951A1D" w:rsidRDefault="00FD400E" w:rsidP="00FD400E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276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>создавать и конструировать разнообразные объекты.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76"/>
              <w:rPr>
                <w:bCs/>
                <w:sz w:val="28"/>
                <w:szCs w:val="28"/>
              </w:rPr>
            </w:pPr>
          </w:p>
        </w:tc>
      </w:tr>
      <w:tr w:rsidR="00FD400E" w:rsidRPr="00951A1D" w:rsidTr="00E77BDE">
        <w:tc>
          <w:tcPr>
            <w:tcW w:w="9345" w:type="dxa"/>
            <w:gridSpan w:val="2"/>
            <w:shd w:val="clear" w:color="auto" w:fill="auto"/>
          </w:tcPr>
          <w:p w:rsidR="00FD400E" w:rsidRPr="00951A1D" w:rsidRDefault="00FD400E" w:rsidP="0003168B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lastRenderedPageBreak/>
              <w:t>«Изучаем текстовые редакторы» (6 класс)</w:t>
            </w:r>
          </w:p>
        </w:tc>
      </w:tr>
      <w:tr w:rsidR="00FD400E" w:rsidRPr="00CA550A" w:rsidTr="00E77BDE">
        <w:tc>
          <w:tcPr>
            <w:tcW w:w="4666" w:type="dxa"/>
            <w:shd w:val="clear" w:color="auto" w:fill="auto"/>
          </w:tcPr>
          <w:p w:rsidR="00FD400E" w:rsidRPr="00951A1D" w:rsidRDefault="00FD400E" w:rsidP="0003168B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основные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объекты текстовых документов и их параметры;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этапы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создания и редактирования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 xml:space="preserve">текстового документа;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этапы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форматирования текста;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этапы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копирования, перемещения и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>удаления фрагментов текста через буфер обмена.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ind w:firstLine="284"/>
              <w:rPr>
                <w:bCs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:rsidR="00FD400E" w:rsidRPr="00951A1D" w:rsidRDefault="00FD400E" w:rsidP="0003168B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применять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 текстовый  процессор  для  набора, редактирования  и  форматирования  текстов, </w:t>
            </w:r>
          </w:p>
          <w:p w:rsidR="00FD400E" w:rsidRPr="00951A1D" w:rsidRDefault="00FD400E" w:rsidP="00FD400E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ind w:left="0"/>
              <w:rPr>
                <w:bCs/>
                <w:sz w:val="28"/>
                <w:szCs w:val="28"/>
              </w:rPr>
            </w:pPr>
            <w:r w:rsidRPr="00951A1D">
              <w:rPr>
                <w:bCs/>
                <w:sz w:val="28"/>
                <w:szCs w:val="28"/>
              </w:rPr>
              <w:t xml:space="preserve">создания списков и таблиц;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работать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с конкретным текстовым редактором;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proofErr w:type="gramStart"/>
            <w:r w:rsidRPr="00951A1D">
              <w:rPr>
                <w:bCs/>
                <w:sz w:val="28"/>
                <w:szCs w:val="28"/>
              </w:rPr>
              <w:t>•  создавать</w:t>
            </w:r>
            <w:proofErr w:type="gramEnd"/>
            <w:r w:rsidRPr="00951A1D">
              <w:rPr>
                <w:bCs/>
                <w:sz w:val="28"/>
                <w:szCs w:val="28"/>
              </w:rPr>
              <w:t xml:space="preserve">  текстовые  документы  с  включением таблиц, рисунков. </w:t>
            </w:r>
          </w:p>
          <w:p w:rsidR="00FD400E" w:rsidRPr="00951A1D" w:rsidRDefault="00FD400E" w:rsidP="0003168B">
            <w:pPr>
              <w:pStyle w:val="a3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:rsidR="00FD400E" w:rsidRDefault="00FD400E" w:rsidP="00FD400E">
      <w:pPr>
        <w:pStyle w:val="a3"/>
        <w:spacing w:before="0" w:beforeAutospacing="0" w:after="0" w:afterAutospacing="0"/>
        <w:ind w:firstLine="567"/>
        <w:jc w:val="center"/>
        <w:rPr>
          <w:bCs/>
          <w:sz w:val="28"/>
          <w:szCs w:val="28"/>
        </w:rPr>
      </w:pPr>
      <w:bookmarkStart w:id="0" w:name="_GoBack"/>
      <w:bookmarkEnd w:id="0"/>
    </w:p>
    <w:p w:rsidR="00FD400E" w:rsidRPr="00232778" w:rsidRDefault="00FD400E" w:rsidP="00FD400E">
      <w:pPr>
        <w:pStyle w:val="a3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 w:rsidRPr="00232778">
        <w:rPr>
          <w:b/>
          <w:bCs/>
          <w:sz w:val="28"/>
          <w:szCs w:val="28"/>
        </w:rPr>
        <w:t>Личностные образовательные результаты</w:t>
      </w:r>
    </w:p>
    <w:p w:rsidR="00FD400E" w:rsidRPr="00CC2912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CC2912">
        <w:rPr>
          <w:bCs/>
          <w:sz w:val="28"/>
          <w:szCs w:val="28"/>
        </w:rPr>
        <w:t>•  широкие</w:t>
      </w:r>
      <w:proofErr w:type="gramEnd"/>
      <w:r w:rsidRPr="00CC2912">
        <w:rPr>
          <w:bCs/>
          <w:sz w:val="28"/>
          <w:szCs w:val="28"/>
        </w:rPr>
        <w:t xml:space="preserve"> познавательные интересы, инициатива и любознательность, мотивы познания и творчества; готовность и способность учащихся к саморазвитию и реализации творческого потенциала</w:t>
      </w:r>
      <w:r>
        <w:rPr>
          <w:bCs/>
          <w:sz w:val="28"/>
          <w:szCs w:val="28"/>
        </w:rPr>
        <w:t>;</w:t>
      </w:r>
      <w:r w:rsidRPr="00CC2912">
        <w:rPr>
          <w:bCs/>
          <w:sz w:val="28"/>
          <w:szCs w:val="28"/>
        </w:rPr>
        <w:t xml:space="preserve"> </w:t>
      </w:r>
    </w:p>
    <w:p w:rsidR="00FD400E" w:rsidRPr="00CC2912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CC2912">
        <w:rPr>
          <w:bCs/>
          <w:sz w:val="28"/>
          <w:szCs w:val="28"/>
        </w:rPr>
        <w:t>•  готовность</w:t>
      </w:r>
      <w:proofErr w:type="gramEnd"/>
      <w:r w:rsidRPr="00CC2912">
        <w:rPr>
          <w:bCs/>
          <w:sz w:val="28"/>
          <w:szCs w:val="28"/>
        </w:rPr>
        <w:t xml:space="preserve">  к  повышению  своего  образовательного  уровня  и  продолжению  обучения  с использованием средств и методов информатики и ИКТ; </w:t>
      </w:r>
    </w:p>
    <w:p w:rsidR="00FD400E" w:rsidRPr="00CC2912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CC2912">
        <w:rPr>
          <w:bCs/>
          <w:sz w:val="28"/>
          <w:szCs w:val="28"/>
        </w:rPr>
        <w:t>•  интерес</w:t>
      </w:r>
      <w:proofErr w:type="gramEnd"/>
      <w:r w:rsidRPr="00CC2912">
        <w:rPr>
          <w:bCs/>
          <w:sz w:val="28"/>
          <w:szCs w:val="28"/>
        </w:rPr>
        <w:t xml:space="preserve">  к  информатике  и ИКТ,  стремление  использовать  полученные  знания  в  процессе обучения другим предметам и в жизни; </w:t>
      </w:r>
    </w:p>
    <w:p w:rsidR="00FD400E" w:rsidRPr="00CC2912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CC2912">
        <w:rPr>
          <w:bCs/>
          <w:sz w:val="28"/>
          <w:szCs w:val="28"/>
        </w:rPr>
        <w:t>•  основы</w:t>
      </w:r>
      <w:proofErr w:type="gramEnd"/>
      <w:r w:rsidRPr="00CC2912">
        <w:rPr>
          <w:bCs/>
          <w:sz w:val="28"/>
          <w:szCs w:val="28"/>
        </w:rPr>
        <w:t xml:space="preserve"> информационного мировоззрения  - научного взгляда на область информационных процессов  в  живой  природе,  обществе,  технике  как  одну  из  важнейших  областей  современной действительности; </w:t>
      </w:r>
    </w:p>
    <w:p w:rsidR="00FD400E" w:rsidRPr="00CC2912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CC2912">
        <w:rPr>
          <w:bCs/>
          <w:sz w:val="28"/>
          <w:szCs w:val="28"/>
        </w:rPr>
        <w:t>•  способность</w:t>
      </w:r>
      <w:proofErr w:type="gramEnd"/>
      <w:r w:rsidRPr="00CC2912">
        <w:rPr>
          <w:bCs/>
          <w:sz w:val="28"/>
          <w:szCs w:val="28"/>
        </w:rPr>
        <w:t xml:space="preserve">  увязать  учебное  содержание  с  собственным жизненным опытом и личными смыслами,  понять  значимость  подготовки  в  области  информатики  и  ИКТ  в  условиях  развития информационного общества; </w:t>
      </w:r>
    </w:p>
    <w:p w:rsidR="00FD400E" w:rsidRPr="00CC2912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CC2912">
        <w:rPr>
          <w:bCs/>
          <w:sz w:val="28"/>
          <w:szCs w:val="28"/>
        </w:rPr>
        <w:t>•  готовность</w:t>
      </w:r>
      <w:proofErr w:type="gramEnd"/>
      <w:r w:rsidRPr="00CC2912">
        <w:rPr>
          <w:bCs/>
          <w:sz w:val="28"/>
          <w:szCs w:val="28"/>
        </w:rPr>
        <w:t xml:space="preserve">  к  самостоятельным поступкам и действиям, принятию ответственности  за их результаты;  готовность  к  осуществлению  индивидуальной  и  коллективной  информационной деятельности; </w:t>
      </w:r>
    </w:p>
    <w:p w:rsidR="00FD400E" w:rsidRPr="00CC2912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CC2912">
        <w:rPr>
          <w:bCs/>
          <w:sz w:val="28"/>
          <w:szCs w:val="28"/>
        </w:rPr>
        <w:t>•  способность</w:t>
      </w:r>
      <w:proofErr w:type="gramEnd"/>
      <w:r w:rsidRPr="00CC2912">
        <w:rPr>
          <w:bCs/>
          <w:sz w:val="28"/>
          <w:szCs w:val="28"/>
        </w:rPr>
        <w:t xml:space="preserve"> к избирательному  отношению к получаемой информации  за  счет умений  ее анализа  и  критичного  оценивания;  ответственное  отношение  к  информации  с  учетом  правовых  и этических аспектов ее распространения; </w:t>
      </w:r>
    </w:p>
    <w:p w:rsidR="00FD400E" w:rsidRPr="00CC2912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CC2912">
        <w:rPr>
          <w:bCs/>
          <w:sz w:val="28"/>
          <w:szCs w:val="28"/>
        </w:rPr>
        <w:t>•  развитие</w:t>
      </w:r>
      <w:proofErr w:type="gramEnd"/>
      <w:r w:rsidRPr="00CC2912">
        <w:rPr>
          <w:bCs/>
          <w:sz w:val="28"/>
          <w:szCs w:val="28"/>
        </w:rPr>
        <w:t xml:space="preserve">  чувства  личной  ответственности  за  качество  окружающей  информационной среды; </w:t>
      </w:r>
    </w:p>
    <w:p w:rsidR="00FD400E" w:rsidRPr="00CC2912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CC2912">
        <w:rPr>
          <w:bCs/>
          <w:sz w:val="28"/>
          <w:szCs w:val="28"/>
        </w:rPr>
        <w:t>•  способность</w:t>
      </w:r>
      <w:proofErr w:type="gramEnd"/>
      <w:r w:rsidRPr="00CC2912">
        <w:rPr>
          <w:bCs/>
          <w:sz w:val="28"/>
          <w:szCs w:val="28"/>
        </w:rPr>
        <w:t xml:space="preserve"> и  готовность к принятию ценностей  здорового  образа жизни  за  счет  знания основных гигиенических, эргономических и технических условий безопасной эксплуатации средств ИКТ. </w:t>
      </w:r>
    </w:p>
    <w:p w:rsidR="00FD400E" w:rsidRPr="00232778" w:rsidRDefault="00FD400E" w:rsidP="00FD400E">
      <w:pPr>
        <w:pStyle w:val="a3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proofErr w:type="spellStart"/>
      <w:r w:rsidRPr="00232778">
        <w:rPr>
          <w:b/>
          <w:bCs/>
          <w:sz w:val="28"/>
          <w:szCs w:val="28"/>
        </w:rPr>
        <w:t>Метапредметные</w:t>
      </w:r>
      <w:proofErr w:type="spellEnd"/>
      <w:r w:rsidRPr="00232778">
        <w:rPr>
          <w:b/>
          <w:bCs/>
          <w:sz w:val="28"/>
          <w:szCs w:val="28"/>
        </w:rPr>
        <w:t xml:space="preserve"> образовательные результаты</w:t>
      </w:r>
    </w:p>
    <w:p w:rsidR="00FD400E" w:rsidRPr="00232778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232778">
        <w:rPr>
          <w:bCs/>
          <w:sz w:val="28"/>
          <w:szCs w:val="28"/>
        </w:rPr>
        <w:t xml:space="preserve">Основные  </w:t>
      </w:r>
      <w:proofErr w:type="spellStart"/>
      <w:r w:rsidRPr="00232778">
        <w:rPr>
          <w:bCs/>
          <w:sz w:val="28"/>
          <w:szCs w:val="28"/>
        </w:rPr>
        <w:t>метапредметные</w:t>
      </w:r>
      <w:proofErr w:type="spellEnd"/>
      <w:proofErr w:type="gramEnd"/>
      <w:r w:rsidRPr="00232778">
        <w:rPr>
          <w:bCs/>
          <w:sz w:val="28"/>
          <w:szCs w:val="28"/>
        </w:rPr>
        <w:t xml:space="preserve">  образовательные  результаты,  достигаемые  в  процессе пропедевтической подготовки школьников в области информатики и ИКТ: </w:t>
      </w:r>
    </w:p>
    <w:p w:rsidR="00FD400E" w:rsidRPr="00232778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232778">
        <w:rPr>
          <w:bCs/>
          <w:sz w:val="28"/>
          <w:szCs w:val="28"/>
        </w:rPr>
        <w:lastRenderedPageBreak/>
        <w:t>•  уверенная</w:t>
      </w:r>
      <w:proofErr w:type="gramEnd"/>
      <w:r w:rsidRPr="00232778">
        <w:rPr>
          <w:bCs/>
          <w:sz w:val="28"/>
          <w:szCs w:val="28"/>
        </w:rPr>
        <w:t xml:space="preserve">  ориентация  учащихся  в  различных  предметных  областях  за  счет  осознанного использования  при  изучении  школьных  дисциплин  таких  </w:t>
      </w:r>
      <w:proofErr w:type="spellStart"/>
      <w:r w:rsidRPr="00232778">
        <w:rPr>
          <w:bCs/>
          <w:sz w:val="28"/>
          <w:szCs w:val="28"/>
        </w:rPr>
        <w:t>общепредметных</w:t>
      </w:r>
      <w:proofErr w:type="spellEnd"/>
      <w:r w:rsidRPr="00232778">
        <w:rPr>
          <w:bCs/>
          <w:sz w:val="28"/>
          <w:szCs w:val="28"/>
        </w:rPr>
        <w:t xml:space="preserve">  понятий  как  «объект», «система», «модель», «алгоритм»; </w:t>
      </w:r>
    </w:p>
    <w:p w:rsidR="00FD400E" w:rsidRPr="00232778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232778">
        <w:rPr>
          <w:bCs/>
          <w:sz w:val="28"/>
          <w:szCs w:val="28"/>
        </w:rPr>
        <w:t xml:space="preserve">•  владение  умениями  организации  собственной  учебной  деятельности,  включающими: целеполагание как постановку учебной задачи на основе соотнесения того, что уже известно, и того, что требуется установить; </w:t>
      </w:r>
      <w:r>
        <w:rPr>
          <w:bCs/>
          <w:sz w:val="28"/>
          <w:szCs w:val="28"/>
        </w:rPr>
        <w:t>п</w:t>
      </w:r>
      <w:r w:rsidRPr="00232778">
        <w:rPr>
          <w:bCs/>
          <w:sz w:val="28"/>
          <w:szCs w:val="28"/>
        </w:rPr>
        <w:t xml:space="preserve">ланирование  - определение последовательности промежуточных целей с учетом конечного  результата,  разбиение  задачи  на  подзадачи,  разработка  последовательности  и  структуры действий, необходимых для достижения цели при помощи  фиксированного  набора  средств;  контроль  -  интерпретация  полученного  результата,  его соотнесение  с  имеющимися  данными  с  целью  установления  соответствия  или  несоответствия (обнаружения ошибки); коррекция  - внесение необходимых дополнений и корректив в план действий в случае  обнаружения  ошибки;  оценка  -  осознание  учащимся  того,  насколько  качественно  им  решена учебно-познавательная задача; </w:t>
      </w:r>
    </w:p>
    <w:p w:rsidR="00FD400E" w:rsidRPr="00232778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232778">
        <w:rPr>
          <w:bCs/>
          <w:sz w:val="28"/>
          <w:szCs w:val="28"/>
        </w:rPr>
        <w:t>•  владение</w:t>
      </w:r>
      <w:proofErr w:type="gramEnd"/>
      <w:r w:rsidRPr="00232778">
        <w:rPr>
          <w:bCs/>
          <w:sz w:val="28"/>
          <w:szCs w:val="28"/>
        </w:rPr>
        <w:t xml:space="preserve"> основными универсальными умениями информационного характера: постановка и  формулирование  проблемы;  поиск  и  выделение  необходимой  информации,  применение 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</w:t>
      </w:r>
    </w:p>
    <w:p w:rsidR="00FD400E" w:rsidRPr="00232778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232778">
        <w:rPr>
          <w:bCs/>
          <w:sz w:val="28"/>
          <w:szCs w:val="28"/>
        </w:rPr>
        <w:t>•  широкий</w:t>
      </w:r>
      <w:proofErr w:type="gramEnd"/>
      <w:r w:rsidRPr="00232778">
        <w:rPr>
          <w:bCs/>
          <w:sz w:val="28"/>
          <w:szCs w:val="28"/>
        </w:rPr>
        <w:t xml:space="preserve">  спектр  умений  и  навыков  использования  средств  информационных  и коммуникационных  технологий  для  сбора,  хранения,  преобразования  и  передачи  различных  видов информации  (работа  с  текстом,  звуком  и  графикой  в  среде  соответствующих  редакторов;  хранение  и обработка информации; поиск, </w:t>
      </w:r>
      <w:r>
        <w:rPr>
          <w:bCs/>
          <w:sz w:val="28"/>
          <w:szCs w:val="28"/>
        </w:rPr>
        <w:t>передача и хранение информации);</w:t>
      </w:r>
      <w:r w:rsidRPr="00232778">
        <w:rPr>
          <w:bCs/>
          <w:sz w:val="28"/>
          <w:szCs w:val="28"/>
        </w:rPr>
        <w:t xml:space="preserve"> </w:t>
      </w:r>
    </w:p>
    <w:p w:rsidR="00FD400E" w:rsidRPr="00232778" w:rsidRDefault="00FD400E" w:rsidP="00FD400E">
      <w:pPr>
        <w:pStyle w:val="a3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proofErr w:type="gramStart"/>
      <w:r w:rsidRPr="00232778">
        <w:rPr>
          <w:bCs/>
          <w:sz w:val="28"/>
          <w:szCs w:val="28"/>
        </w:rPr>
        <w:t>•  владение</w:t>
      </w:r>
      <w:proofErr w:type="gramEnd"/>
      <w:r w:rsidRPr="00232778">
        <w:rPr>
          <w:bCs/>
          <w:sz w:val="28"/>
          <w:szCs w:val="28"/>
        </w:rPr>
        <w:t xml:space="preserve">  основами  продуктивного  взаимодействия  и  сотрудничества  со  сверстниками  и взрослыми:  умение  правильно,  четко  и  однозначно  сформулировать  мысль  в  понятной  собеседнику форме; умение осуществлять в коллективе совместную информационную деятельность, в частности при выполнении  проекта;  умение  выступать  перед  аудиторией,  представляя  ей  результаты  своей  работы  с помощью средств ИКТ</w:t>
      </w:r>
      <w:r>
        <w:rPr>
          <w:bCs/>
          <w:sz w:val="28"/>
          <w:szCs w:val="28"/>
        </w:rPr>
        <w:t xml:space="preserve">. </w:t>
      </w:r>
      <w:r w:rsidRPr="00232778">
        <w:rPr>
          <w:bCs/>
          <w:sz w:val="28"/>
          <w:szCs w:val="28"/>
        </w:rPr>
        <w:t xml:space="preserve"> </w:t>
      </w:r>
    </w:p>
    <w:p w:rsidR="00C66192" w:rsidRPr="00FD400E" w:rsidRDefault="00C66192">
      <w:pPr>
        <w:rPr>
          <w:lang w:val="ru-RU"/>
        </w:rPr>
      </w:pPr>
    </w:p>
    <w:sectPr w:rsidR="00C66192" w:rsidRPr="00FD4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21B90"/>
    <w:multiLevelType w:val="hybridMultilevel"/>
    <w:tmpl w:val="4746A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B83980"/>
    <w:multiLevelType w:val="hybridMultilevel"/>
    <w:tmpl w:val="40B85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30775B"/>
    <w:multiLevelType w:val="hybridMultilevel"/>
    <w:tmpl w:val="3AE02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00E"/>
    <w:rsid w:val="00C66192"/>
    <w:rsid w:val="00E77BDE"/>
    <w:rsid w:val="00FD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7A06B0-BA68-44A7-94DC-8B5FAEC1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00E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00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ru-RU" w:eastAsia="ru-RU" w:bidi="ar-SA"/>
    </w:rPr>
  </w:style>
  <w:style w:type="character" w:customStyle="1" w:styleId="FontStyle18">
    <w:name w:val="Font Style18"/>
    <w:uiPriority w:val="99"/>
    <w:rsid w:val="00FD400E"/>
    <w:rPr>
      <w:rFonts w:ascii="Century Schoolbook" w:hAnsi="Century Schoolbook" w:cs="Century Schoolbook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2026-09-29T18:14:00Z</dcterms:created>
  <dcterms:modified xsi:type="dcterms:W3CDTF">2026-09-29T18:18:00Z</dcterms:modified>
</cp:coreProperties>
</file>