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54C" w:rsidRPr="0007054C" w:rsidRDefault="0007054C">
      <w:pPr>
        <w:rPr>
          <w:rFonts w:ascii="Times New Roman" w:hAnsi="Times New Roman" w:cs="Times New Roman"/>
          <w:b/>
          <w:sz w:val="28"/>
          <w:szCs w:val="28"/>
        </w:rPr>
      </w:pPr>
      <w:r w:rsidRPr="0007054C">
        <w:rPr>
          <w:rFonts w:ascii="Times New Roman" w:hAnsi="Times New Roman" w:cs="Times New Roman"/>
          <w:b/>
          <w:sz w:val="28"/>
          <w:szCs w:val="28"/>
        </w:rPr>
        <w:t>Аннотация к адаптированной рабочей программе по чтению 5 класс</w:t>
      </w:r>
    </w:p>
    <w:p w:rsidR="0007054C" w:rsidRPr="0007054C" w:rsidRDefault="0007054C">
      <w:pPr>
        <w:rPr>
          <w:rFonts w:ascii="Times New Roman" w:hAnsi="Times New Roman" w:cs="Times New Roman"/>
          <w:sz w:val="24"/>
          <w:szCs w:val="24"/>
        </w:rPr>
      </w:pPr>
      <w:r w:rsidRPr="0007054C">
        <w:rPr>
          <w:rFonts w:ascii="Times New Roman" w:hAnsi="Times New Roman" w:cs="Times New Roman"/>
          <w:sz w:val="24"/>
          <w:szCs w:val="24"/>
        </w:rPr>
        <w:t xml:space="preserve"> Адаптированная рабочая программа по чтению ориентирована на учащегося 5 класса, и разработана в соответствии со следующими документами: </w:t>
      </w:r>
    </w:p>
    <w:p w:rsidR="0007054C" w:rsidRPr="0007054C" w:rsidRDefault="0007054C">
      <w:pPr>
        <w:rPr>
          <w:rFonts w:ascii="Times New Roman" w:hAnsi="Times New Roman" w:cs="Times New Roman"/>
          <w:sz w:val="24"/>
          <w:szCs w:val="24"/>
        </w:rPr>
      </w:pPr>
      <w:r w:rsidRPr="0007054C">
        <w:rPr>
          <w:rFonts w:ascii="Times New Roman" w:hAnsi="Times New Roman" w:cs="Times New Roman"/>
          <w:sz w:val="24"/>
          <w:szCs w:val="24"/>
        </w:rPr>
        <w:t xml:space="preserve">1. Федеральный закон от 29.12.2012 № 273-Ф3 «Об образовании в Российской Федерации» </w:t>
      </w:r>
    </w:p>
    <w:p w:rsidR="0007054C" w:rsidRPr="0007054C" w:rsidRDefault="0007054C">
      <w:pPr>
        <w:rPr>
          <w:rFonts w:ascii="Times New Roman" w:hAnsi="Times New Roman" w:cs="Times New Roman"/>
          <w:sz w:val="24"/>
          <w:szCs w:val="24"/>
        </w:rPr>
      </w:pPr>
      <w:r w:rsidRPr="0007054C">
        <w:rPr>
          <w:rFonts w:ascii="Times New Roman" w:hAnsi="Times New Roman" w:cs="Times New Roman"/>
          <w:sz w:val="24"/>
          <w:szCs w:val="24"/>
        </w:rPr>
        <w:t xml:space="preserve">2. Федеральный государственный образовательный стандарт образования обучающихся с умственной отсталость </w:t>
      </w:r>
      <w:proofErr w:type="gramStart"/>
      <w:r w:rsidRPr="0007054C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07054C">
        <w:rPr>
          <w:rFonts w:ascii="Times New Roman" w:hAnsi="Times New Roman" w:cs="Times New Roman"/>
          <w:sz w:val="24"/>
          <w:szCs w:val="24"/>
        </w:rPr>
        <w:t xml:space="preserve">интеллектуальными нарушениями) ( Приказ </w:t>
      </w:r>
      <w:proofErr w:type="spellStart"/>
      <w:r w:rsidRPr="0007054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7054C">
        <w:rPr>
          <w:rFonts w:ascii="Times New Roman" w:hAnsi="Times New Roman" w:cs="Times New Roman"/>
          <w:sz w:val="24"/>
          <w:szCs w:val="24"/>
        </w:rPr>
        <w:t xml:space="preserve"> России от 19 декабря 2014 г. № 1599); </w:t>
      </w:r>
    </w:p>
    <w:p w:rsidR="0007054C" w:rsidRPr="0007054C" w:rsidRDefault="0007054C">
      <w:pPr>
        <w:rPr>
          <w:rFonts w:ascii="Times New Roman" w:hAnsi="Times New Roman" w:cs="Times New Roman"/>
          <w:sz w:val="24"/>
          <w:szCs w:val="24"/>
        </w:rPr>
      </w:pPr>
      <w:r w:rsidRPr="0007054C">
        <w:rPr>
          <w:rFonts w:ascii="Times New Roman" w:hAnsi="Times New Roman" w:cs="Times New Roman"/>
          <w:sz w:val="24"/>
          <w:szCs w:val="24"/>
        </w:rPr>
        <w:t xml:space="preserve">3. Примерная адаптированная основная общеобразовательная программа образования обучающихся с умственной отсталостью (протокол от 22 декабря 2015 г. № 4/15) </w:t>
      </w:r>
    </w:p>
    <w:p w:rsidR="0007054C" w:rsidRPr="0007054C" w:rsidRDefault="0007054C">
      <w:pPr>
        <w:rPr>
          <w:rFonts w:ascii="Times New Roman" w:hAnsi="Times New Roman" w:cs="Times New Roman"/>
          <w:sz w:val="24"/>
          <w:szCs w:val="24"/>
        </w:rPr>
      </w:pPr>
      <w:r w:rsidRPr="0007054C">
        <w:rPr>
          <w:rFonts w:ascii="Times New Roman" w:hAnsi="Times New Roman" w:cs="Times New Roman"/>
          <w:sz w:val="24"/>
          <w:szCs w:val="24"/>
        </w:rPr>
        <w:t xml:space="preserve">4. Порядок организации и осуществления образовательной деятельности по основным образовательным программам начального, общего, основного общего и среднего общего образования, утвержденный приказом </w:t>
      </w:r>
      <w:proofErr w:type="spellStart"/>
      <w:r w:rsidRPr="0007054C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07054C">
        <w:rPr>
          <w:rFonts w:ascii="Times New Roman" w:hAnsi="Times New Roman" w:cs="Times New Roman"/>
          <w:sz w:val="24"/>
          <w:szCs w:val="24"/>
        </w:rPr>
        <w:t xml:space="preserve"> от 22.03.2021 № 115; </w:t>
      </w:r>
    </w:p>
    <w:p w:rsidR="0007054C" w:rsidRPr="0007054C" w:rsidRDefault="0007054C">
      <w:pPr>
        <w:rPr>
          <w:rFonts w:ascii="Times New Roman" w:hAnsi="Times New Roman" w:cs="Times New Roman"/>
          <w:sz w:val="24"/>
          <w:szCs w:val="24"/>
        </w:rPr>
      </w:pPr>
      <w:r w:rsidRPr="0007054C">
        <w:rPr>
          <w:rFonts w:ascii="Times New Roman" w:hAnsi="Times New Roman" w:cs="Times New Roman"/>
          <w:sz w:val="24"/>
          <w:szCs w:val="24"/>
        </w:rPr>
        <w:t>5.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7054C" w:rsidRPr="0007054C" w:rsidRDefault="0007054C">
      <w:pPr>
        <w:rPr>
          <w:rFonts w:ascii="Times New Roman" w:hAnsi="Times New Roman" w:cs="Times New Roman"/>
          <w:sz w:val="24"/>
          <w:szCs w:val="24"/>
        </w:rPr>
      </w:pPr>
      <w:r w:rsidRPr="0007054C">
        <w:rPr>
          <w:rFonts w:ascii="Times New Roman" w:hAnsi="Times New Roman" w:cs="Times New Roman"/>
          <w:sz w:val="24"/>
          <w:szCs w:val="24"/>
        </w:rPr>
        <w:t xml:space="preserve"> 6. СанПиН 1.2.3685-21 «Гигиенические нормативы и требования к обеспечению безопасности и (или) безвредности для человека факторов среды обитания» </w:t>
      </w:r>
    </w:p>
    <w:p w:rsidR="0007054C" w:rsidRPr="0007054C" w:rsidRDefault="0007054C">
      <w:pPr>
        <w:rPr>
          <w:rFonts w:ascii="Times New Roman" w:hAnsi="Times New Roman" w:cs="Times New Roman"/>
          <w:sz w:val="24"/>
          <w:szCs w:val="24"/>
        </w:rPr>
      </w:pPr>
      <w:r w:rsidRPr="0007054C">
        <w:rPr>
          <w:rFonts w:ascii="Times New Roman" w:hAnsi="Times New Roman" w:cs="Times New Roman"/>
          <w:sz w:val="24"/>
          <w:szCs w:val="24"/>
        </w:rPr>
        <w:t>7. Устав МБОУ «</w:t>
      </w:r>
      <w:proofErr w:type="spellStart"/>
      <w:r w:rsidRPr="0007054C">
        <w:rPr>
          <w:rFonts w:ascii="Times New Roman" w:hAnsi="Times New Roman" w:cs="Times New Roman"/>
          <w:sz w:val="24"/>
          <w:szCs w:val="24"/>
        </w:rPr>
        <w:t>Гуринская</w:t>
      </w:r>
      <w:proofErr w:type="spellEnd"/>
      <w:r w:rsidRPr="0007054C">
        <w:rPr>
          <w:rFonts w:ascii="Times New Roman" w:hAnsi="Times New Roman" w:cs="Times New Roman"/>
          <w:sz w:val="24"/>
          <w:szCs w:val="24"/>
        </w:rPr>
        <w:t xml:space="preserve"> СОШ» </w:t>
      </w:r>
    </w:p>
    <w:p w:rsidR="0007054C" w:rsidRPr="0007054C" w:rsidRDefault="0007054C">
      <w:pPr>
        <w:rPr>
          <w:rFonts w:ascii="Times New Roman" w:hAnsi="Times New Roman" w:cs="Times New Roman"/>
          <w:sz w:val="24"/>
          <w:szCs w:val="24"/>
        </w:rPr>
      </w:pPr>
      <w:r w:rsidRPr="0007054C">
        <w:rPr>
          <w:rFonts w:ascii="Times New Roman" w:hAnsi="Times New Roman" w:cs="Times New Roman"/>
          <w:sz w:val="24"/>
          <w:szCs w:val="24"/>
        </w:rPr>
        <w:t>8. Локальные акты МБОУ «</w:t>
      </w:r>
      <w:proofErr w:type="spellStart"/>
      <w:r w:rsidRPr="0007054C">
        <w:rPr>
          <w:rFonts w:ascii="Times New Roman" w:hAnsi="Times New Roman" w:cs="Times New Roman"/>
          <w:sz w:val="24"/>
          <w:szCs w:val="24"/>
        </w:rPr>
        <w:t>ГуринскаяСОШ</w:t>
      </w:r>
      <w:proofErr w:type="spellEnd"/>
      <w:r w:rsidRPr="0007054C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07054C" w:rsidRPr="0007054C" w:rsidRDefault="0007054C">
      <w:pPr>
        <w:rPr>
          <w:rFonts w:ascii="Times New Roman" w:hAnsi="Times New Roman" w:cs="Times New Roman"/>
          <w:b/>
          <w:sz w:val="24"/>
          <w:szCs w:val="24"/>
        </w:rPr>
      </w:pPr>
      <w:r w:rsidRPr="0007054C">
        <w:rPr>
          <w:rFonts w:ascii="Times New Roman" w:hAnsi="Times New Roman" w:cs="Times New Roman"/>
          <w:b/>
          <w:sz w:val="24"/>
          <w:szCs w:val="24"/>
        </w:rPr>
        <w:t xml:space="preserve">УЧЕБНО-МЕТОДИЧЕСКОЕ ОБЕСПЕЧЕНИЕ </w:t>
      </w:r>
    </w:p>
    <w:p w:rsidR="0007054C" w:rsidRPr="0007054C" w:rsidRDefault="0007054C">
      <w:pPr>
        <w:rPr>
          <w:rFonts w:ascii="Times New Roman" w:hAnsi="Times New Roman" w:cs="Times New Roman"/>
          <w:sz w:val="24"/>
          <w:szCs w:val="24"/>
        </w:rPr>
      </w:pPr>
      <w:r w:rsidRPr="0007054C">
        <w:rPr>
          <w:rFonts w:ascii="Times New Roman" w:hAnsi="Times New Roman" w:cs="Times New Roman"/>
          <w:sz w:val="24"/>
          <w:szCs w:val="24"/>
        </w:rPr>
        <w:t>Чтение</w:t>
      </w:r>
      <w:proofErr w:type="gramStart"/>
      <w:r w:rsidRPr="0007054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7054C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7054C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07054C">
        <w:rPr>
          <w:rFonts w:ascii="Times New Roman" w:hAnsi="Times New Roman" w:cs="Times New Roman"/>
          <w:sz w:val="24"/>
          <w:szCs w:val="24"/>
        </w:rPr>
        <w:t>ля обучающихся с интеллектуальными нарушениями); Малышева З.Ф.; АО "Издательство" Просвещение» 2021</w:t>
      </w:r>
    </w:p>
    <w:p w:rsidR="0007054C" w:rsidRPr="0007054C" w:rsidRDefault="0007054C">
      <w:pPr>
        <w:rPr>
          <w:rFonts w:ascii="Times New Roman" w:hAnsi="Times New Roman" w:cs="Times New Roman"/>
          <w:sz w:val="24"/>
          <w:szCs w:val="24"/>
        </w:rPr>
      </w:pPr>
      <w:r w:rsidRPr="0007054C">
        <w:rPr>
          <w:rFonts w:ascii="Times New Roman" w:hAnsi="Times New Roman" w:cs="Times New Roman"/>
          <w:b/>
          <w:sz w:val="24"/>
          <w:szCs w:val="24"/>
        </w:rPr>
        <w:t xml:space="preserve"> УЧЕБНЫЙ ПЛАН</w:t>
      </w:r>
      <w:r w:rsidRPr="0007054C">
        <w:rPr>
          <w:rFonts w:ascii="Times New Roman" w:hAnsi="Times New Roman" w:cs="Times New Roman"/>
          <w:sz w:val="24"/>
          <w:szCs w:val="24"/>
        </w:rPr>
        <w:t xml:space="preserve"> 5 класс – 2 часа в неделю, 68 час в год </w:t>
      </w:r>
    </w:p>
    <w:p w:rsidR="0007054C" w:rsidRPr="0007054C" w:rsidRDefault="0007054C">
      <w:pPr>
        <w:rPr>
          <w:rFonts w:ascii="Times New Roman" w:hAnsi="Times New Roman" w:cs="Times New Roman"/>
          <w:sz w:val="24"/>
          <w:szCs w:val="24"/>
        </w:rPr>
      </w:pPr>
      <w:r w:rsidRPr="0007054C">
        <w:rPr>
          <w:rFonts w:ascii="Times New Roman" w:hAnsi="Times New Roman" w:cs="Times New Roman"/>
          <w:sz w:val="24"/>
          <w:szCs w:val="24"/>
        </w:rPr>
        <w:t xml:space="preserve">На уроках чтения в 5 классе продолжается формирование у школьников техники чтения: правильности, беглости, выразительности на основе понимания читаемого материала. Это связано с тем, что не все учащиеся старших классов в достаточной степени владеют указанными навыками. Рабочая программа по чтению предназначена для развития речи учащихся и их мышления через совершенствование техники чтения и понимание содержания художественных произведений. </w:t>
      </w:r>
    </w:p>
    <w:p w:rsidR="0007054C" w:rsidRPr="0007054C" w:rsidRDefault="0007054C">
      <w:pPr>
        <w:rPr>
          <w:rFonts w:ascii="Times New Roman" w:hAnsi="Times New Roman" w:cs="Times New Roman"/>
          <w:b/>
          <w:sz w:val="24"/>
          <w:szCs w:val="24"/>
        </w:rPr>
      </w:pPr>
      <w:r w:rsidRPr="0007054C">
        <w:rPr>
          <w:rFonts w:ascii="Times New Roman" w:hAnsi="Times New Roman" w:cs="Times New Roman"/>
          <w:sz w:val="24"/>
          <w:szCs w:val="24"/>
        </w:rPr>
        <w:t xml:space="preserve">Изучение письма и развития речи в 5 классе направлено на достижение учащимися следующей </w:t>
      </w:r>
      <w:r>
        <w:rPr>
          <w:rFonts w:ascii="Times New Roman" w:hAnsi="Times New Roman" w:cs="Times New Roman"/>
          <w:b/>
          <w:sz w:val="24"/>
          <w:szCs w:val="24"/>
        </w:rPr>
        <w:t>ЦЕЛИ</w:t>
      </w:r>
      <w:r w:rsidRPr="0007054C">
        <w:rPr>
          <w:rFonts w:ascii="Times New Roman" w:hAnsi="Times New Roman" w:cs="Times New Roman"/>
          <w:b/>
          <w:sz w:val="24"/>
          <w:szCs w:val="24"/>
        </w:rPr>
        <w:t>:</w:t>
      </w:r>
    </w:p>
    <w:p w:rsidR="0007054C" w:rsidRPr="0007054C" w:rsidRDefault="0007054C">
      <w:pPr>
        <w:rPr>
          <w:rFonts w:ascii="Times New Roman" w:hAnsi="Times New Roman" w:cs="Times New Roman"/>
          <w:sz w:val="24"/>
          <w:szCs w:val="24"/>
        </w:rPr>
      </w:pPr>
      <w:r w:rsidRPr="0007054C">
        <w:rPr>
          <w:rFonts w:ascii="Times New Roman" w:hAnsi="Times New Roman" w:cs="Times New Roman"/>
          <w:sz w:val="24"/>
          <w:szCs w:val="24"/>
        </w:rPr>
        <w:t xml:space="preserve">- развитие речи учащихся через совершенствование техники чтения и понимание, осмысление и пересказ содержания художественных произведений. </w:t>
      </w:r>
    </w:p>
    <w:p w:rsidR="0007054C" w:rsidRPr="0007054C" w:rsidRDefault="0007054C">
      <w:pPr>
        <w:rPr>
          <w:rFonts w:ascii="Times New Roman" w:hAnsi="Times New Roman" w:cs="Times New Roman"/>
          <w:b/>
          <w:sz w:val="24"/>
          <w:szCs w:val="24"/>
        </w:rPr>
      </w:pPr>
      <w:r w:rsidRPr="0007054C">
        <w:rPr>
          <w:rFonts w:ascii="Times New Roman" w:hAnsi="Times New Roman" w:cs="Times New Roman"/>
          <w:b/>
          <w:sz w:val="24"/>
          <w:szCs w:val="24"/>
        </w:rPr>
        <w:t>Основными задачами предмета « Чтение » являются:</w:t>
      </w:r>
    </w:p>
    <w:p w:rsidR="0007054C" w:rsidRPr="00700036" w:rsidRDefault="0007054C" w:rsidP="0070003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00036">
        <w:rPr>
          <w:rFonts w:ascii="Times New Roman" w:hAnsi="Times New Roman" w:cs="Times New Roman"/>
          <w:sz w:val="24"/>
          <w:szCs w:val="24"/>
        </w:rPr>
        <w:lastRenderedPageBreak/>
        <w:t xml:space="preserve">формировать у учащихся чтение про себя, последовательно увеличивая объем читаемого текста и самостоятельность чтения. </w:t>
      </w:r>
    </w:p>
    <w:p w:rsidR="00EF1BCD" w:rsidRDefault="0007054C" w:rsidP="0070003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00036">
        <w:rPr>
          <w:rFonts w:ascii="Times New Roman" w:hAnsi="Times New Roman" w:cs="Times New Roman"/>
          <w:sz w:val="24"/>
          <w:szCs w:val="24"/>
        </w:rPr>
        <w:t xml:space="preserve">развивать полноценное восприятие доступных по содержанию художественных произведений; </w:t>
      </w:r>
    </w:p>
    <w:p w:rsidR="0007054C" w:rsidRDefault="0007054C" w:rsidP="0070003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00036">
        <w:rPr>
          <w:rFonts w:ascii="Times New Roman" w:hAnsi="Times New Roman" w:cs="Times New Roman"/>
          <w:sz w:val="24"/>
          <w:szCs w:val="24"/>
        </w:rPr>
        <w:t xml:space="preserve"> развивать умения не только отвечать на вопросы, но и ставить вопросы к тексту, участвовать в чтении по ролям и драматизации, добиваясь естественного общения, а также пересказывать текст полно, кратко, выборочно, от ли</w:t>
      </w:r>
      <w:r w:rsidR="00EF1BCD">
        <w:rPr>
          <w:rFonts w:ascii="Times New Roman" w:hAnsi="Times New Roman" w:cs="Times New Roman"/>
          <w:sz w:val="24"/>
          <w:szCs w:val="24"/>
        </w:rPr>
        <w:t>ца различных героев произведения.</w:t>
      </w:r>
      <w:bookmarkStart w:id="0" w:name="_GoBack"/>
      <w:bookmarkEnd w:id="0"/>
      <w:r w:rsidRPr="007000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0036" w:rsidRPr="0060166C" w:rsidRDefault="00700036" w:rsidP="0070003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166C">
        <w:rPr>
          <w:rFonts w:ascii="Times New Roman" w:hAnsi="Times New Roman" w:cs="Times New Roman"/>
          <w:b/>
          <w:sz w:val="24"/>
          <w:szCs w:val="24"/>
        </w:rPr>
        <w:t xml:space="preserve">Основные виды организации учебного процесса. </w:t>
      </w:r>
    </w:p>
    <w:p w:rsidR="00700036" w:rsidRPr="00EF1BCD" w:rsidRDefault="00700036" w:rsidP="007000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166C">
        <w:rPr>
          <w:rFonts w:ascii="Times New Roman" w:hAnsi="Times New Roman" w:cs="Times New Roman"/>
          <w:b/>
          <w:sz w:val="24"/>
          <w:szCs w:val="24"/>
        </w:rPr>
        <w:t>Формы работы</w:t>
      </w:r>
      <w:r w:rsidRPr="0060166C">
        <w:rPr>
          <w:rFonts w:ascii="Times New Roman" w:hAnsi="Times New Roman" w:cs="Times New Roman"/>
          <w:sz w:val="24"/>
          <w:szCs w:val="24"/>
        </w:rPr>
        <w:t>: урок, фронтальная работа, индивидуальная работа.</w:t>
      </w:r>
    </w:p>
    <w:p w:rsidR="00700036" w:rsidRPr="00EF1BCD" w:rsidRDefault="00700036">
      <w:pPr>
        <w:rPr>
          <w:rFonts w:ascii="Times New Roman" w:hAnsi="Times New Roman" w:cs="Times New Roman"/>
          <w:b/>
          <w:sz w:val="24"/>
          <w:szCs w:val="24"/>
        </w:rPr>
      </w:pPr>
      <w:r w:rsidRPr="00EF1BCD"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 на конец года: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00036" w:rsidRPr="00EF1BCD" w:rsidTr="00700036">
        <w:tc>
          <w:tcPr>
            <w:tcW w:w="4785" w:type="dxa"/>
          </w:tcPr>
          <w:p w:rsidR="00700036" w:rsidRPr="00EF1BCD" w:rsidRDefault="00700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BCD">
              <w:rPr>
                <w:rFonts w:ascii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4786" w:type="dxa"/>
          </w:tcPr>
          <w:p w:rsidR="00700036" w:rsidRPr="00EF1BCD" w:rsidRDefault="00700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BCD">
              <w:rPr>
                <w:rFonts w:ascii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700036" w:rsidRPr="00EF1BCD" w:rsidTr="00700036">
        <w:tc>
          <w:tcPr>
            <w:tcW w:w="4785" w:type="dxa"/>
          </w:tcPr>
          <w:p w:rsidR="00700036" w:rsidRPr="00EF1BCD" w:rsidRDefault="00700036" w:rsidP="00700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BCD">
              <w:rPr>
                <w:rFonts w:ascii="Times New Roman" w:hAnsi="Times New Roman" w:cs="Times New Roman"/>
                <w:sz w:val="24"/>
                <w:szCs w:val="24"/>
              </w:rPr>
              <w:t>• читать вслух правильно, бегло, выразительно; • читать про себя проанализированные тексты, читать короткие, доступные тексты самостоятельно;</w:t>
            </w:r>
          </w:p>
          <w:p w:rsidR="00700036" w:rsidRPr="00EF1BCD" w:rsidRDefault="00700036" w:rsidP="00700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BCD">
              <w:rPr>
                <w:rFonts w:ascii="Times New Roman" w:hAnsi="Times New Roman" w:cs="Times New Roman"/>
                <w:sz w:val="24"/>
                <w:szCs w:val="24"/>
              </w:rPr>
              <w:t xml:space="preserve"> • выделять тему произведения, участвовать в обсуждении идеи; </w:t>
            </w:r>
          </w:p>
          <w:p w:rsidR="00700036" w:rsidRPr="00EF1BCD" w:rsidRDefault="00700036" w:rsidP="00700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BCD">
              <w:rPr>
                <w:rFonts w:ascii="Times New Roman" w:hAnsi="Times New Roman" w:cs="Times New Roman"/>
                <w:sz w:val="24"/>
                <w:szCs w:val="24"/>
              </w:rPr>
              <w:t xml:space="preserve">• определять черты характера </w:t>
            </w:r>
            <w:proofErr w:type="gramStart"/>
            <w:r w:rsidRPr="00EF1BCD">
              <w:rPr>
                <w:rFonts w:ascii="Times New Roman" w:hAnsi="Times New Roman" w:cs="Times New Roman"/>
                <w:sz w:val="24"/>
                <w:szCs w:val="24"/>
              </w:rPr>
              <w:t>;г</w:t>
            </w:r>
            <w:proofErr w:type="gramEnd"/>
            <w:r w:rsidRPr="00EF1BCD">
              <w:rPr>
                <w:rFonts w:ascii="Times New Roman" w:hAnsi="Times New Roman" w:cs="Times New Roman"/>
                <w:sz w:val="24"/>
                <w:szCs w:val="24"/>
              </w:rPr>
              <w:t xml:space="preserve">лавных героев и выражать свое отношение к ним (с помощью учителя); </w:t>
            </w:r>
          </w:p>
          <w:p w:rsidR="00700036" w:rsidRPr="00EF1BCD" w:rsidRDefault="00700036" w:rsidP="00700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BCD">
              <w:rPr>
                <w:rFonts w:ascii="Times New Roman" w:hAnsi="Times New Roman" w:cs="Times New Roman"/>
                <w:sz w:val="24"/>
                <w:szCs w:val="24"/>
              </w:rPr>
              <w:t xml:space="preserve">• пересказывать прочитанный текст с ориентацией на план и опорные слова; </w:t>
            </w:r>
          </w:p>
          <w:p w:rsidR="00700036" w:rsidRPr="00EF1BCD" w:rsidRDefault="00700036" w:rsidP="00700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BCD">
              <w:rPr>
                <w:rFonts w:ascii="Times New Roman" w:hAnsi="Times New Roman" w:cs="Times New Roman"/>
                <w:sz w:val="24"/>
                <w:szCs w:val="24"/>
              </w:rPr>
              <w:t xml:space="preserve">• ставить вопросы к тексту, задавать их одноклассникам; </w:t>
            </w:r>
          </w:p>
          <w:p w:rsidR="00700036" w:rsidRPr="00EF1BCD" w:rsidRDefault="00700036" w:rsidP="00700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BCD">
              <w:rPr>
                <w:rFonts w:ascii="Times New Roman" w:hAnsi="Times New Roman" w:cs="Times New Roman"/>
                <w:sz w:val="24"/>
                <w:szCs w:val="24"/>
              </w:rPr>
              <w:t xml:space="preserve">• находить в тексте незнакомые слова, учиться объяснять их, опираясь на текст (с помощью учителя); </w:t>
            </w:r>
          </w:p>
          <w:p w:rsidR="00700036" w:rsidRPr="00EF1BCD" w:rsidRDefault="00700036" w:rsidP="00700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BCD">
              <w:rPr>
                <w:rFonts w:ascii="Times New Roman" w:hAnsi="Times New Roman" w:cs="Times New Roman"/>
                <w:sz w:val="24"/>
                <w:szCs w:val="24"/>
              </w:rPr>
              <w:t xml:space="preserve">• заучить наизусть стихотворения (объем текста с учетом особенностей учеников); </w:t>
            </w:r>
          </w:p>
          <w:p w:rsidR="00700036" w:rsidRPr="00EF1BCD" w:rsidRDefault="00700036" w:rsidP="00700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BCD">
              <w:rPr>
                <w:rFonts w:ascii="Times New Roman" w:hAnsi="Times New Roman" w:cs="Times New Roman"/>
                <w:sz w:val="24"/>
                <w:szCs w:val="24"/>
              </w:rPr>
              <w:t>• участвовать в уроках внеклассного чтения, выполняя доступные задания по прочитанному тексту</w:t>
            </w:r>
          </w:p>
        </w:tc>
        <w:tc>
          <w:tcPr>
            <w:tcW w:w="4786" w:type="dxa"/>
          </w:tcPr>
          <w:p w:rsidR="00700036" w:rsidRPr="00EF1BCD" w:rsidRDefault="00700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BCD">
              <w:rPr>
                <w:rFonts w:ascii="Times New Roman" w:hAnsi="Times New Roman" w:cs="Times New Roman"/>
                <w:sz w:val="24"/>
                <w:szCs w:val="24"/>
              </w:rPr>
              <w:t xml:space="preserve">• читать вслух правильно, выразительно, целыми словами; </w:t>
            </w:r>
          </w:p>
          <w:p w:rsidR="00700036" w:rsidRPr="00EF1BCD" w:rsidRDefault="00700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BCD">
              <w:rPr>
                <w:rFonts w:ascii="Times New Roman" w:hAnsi="Times New Roman" w:cs="Times New Roman"/>
                <w:sz w:val="24"/>
                <w:szCs w:val="24"/>
              </w:rPr>
              <w:t xml:space="preserve">• читать про себя доступные по содержанию тексты; </w:t>
            </w:r>
          </w:p>
          <w:p w:rsidR="00700036" w:rsidRPr="00EF1BCD" w:rsidRDefault="00700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BCD">
              <w:rPr>
                <w:rFonts w:ascii="Times New Roman" w:hAnsi="Times New Roman" w:cs="Times New Roman"/>
                <w:sz w:val="24"/>
                <w:szCs w:val="24"/>
              </w:rPr>
              <w:t xml:space="preserve">• пересказывать отдельные части произведения, доступные по изображаемым событиям; </w:t>
            </w:r>
          </w:p>
          <w:p w:rsidR="00700036" w:rsidRPr="00EF1BCD" w:rsidRDefault="00700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BCD">
              <w:rPr>
                <w:rFonts w:ascii="Times New Roman" w:hAnsi="Times New Roman" w:cs="Times New Roman"/>
                <w:sz w:val="24"/>
                <w:szCs w:val="24"/>
              </w:rPr>
              <w:t>• выделять тему произведения и определять с помощью учителя идею произведения, участвовать в обсуждении идеи</w:t>
            </w:r>
          </w:p>
          <w:p w:rsidR="00700036" w:rsidRPr="00EF1BCD" w:rsidRDefault="00700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BCD">
              <w:rPr>
                <w:rFonts w:ascii="Times New Roman" w:hAnsi="Times New Roman" w:cs="Times New Roman"/>
                <w:sz w:val="24"/>
                <w:szCs w:val="24"/>
              </w:rPr>
              <w:t xml:space="preserve">• выражать свое отношение к поступкам героев и событиям; </w:t>
            </w:r>
          </w:p>
          <w:p w:rsidR="00700036" w:rsidRPr="00EF1BCD" w:rsidRDefault="00700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BCD">
              <w:rPr>
                <w:rFonts w:ascii="Times New Roman" w:hAnsi="Times New Roman" w:cs="Times New Roman"/>
                <w:sz w:val="24"/>
                <w:szCs w:val="24"/>
              </w:rPr>
              <w:t xml:space="preserve">• отбирать (коллективно) опорные слова для пересказа, обращая внимание на лексику, характеризующую эмоциональное состояние действующих лиц, природы, образные выражения, и употреблять их в пересказе; </w:t>
            </w:r>
          </w:p>
          <w:p w:rsidR="00700036" w:rsidRPr="00EF1BCD" w:rsidRDefault="00700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BCD">
              <w:rPr>
                <w:rFonts w:ascii="Times New Roman" w:hAnsi="Times New Roman" w:cs="Times New Roman"/>
                <w:sz w:val="24"/>
                <w:szCs w:val="24"/>
              </w:rPr>
              <w:t xml:space="preserve">• самостоятельно делить текст на части по данному плану или составлять план к выделенным частям текста; </w:t>
            </w:r>
          </w:p>
          <w:p w:rsidR="00700036" w:rsidRPr="00EF1BCD" w:rsidRDefault="00700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BCD">
              <w:rPr>
                <w:rFonts w:ascii="Times New Roman" w:hAnsi="Times New Roman" w:cs="Times New Roman"/>
                <w:sz w:val="24"/>
                <w:szCs w:val="24"/>
              </w:rPr>
              <w:t>• выделять незнакомые слова и давать им объяснения (с помощью учителя);</w:t>
            </w:r>
          </w:p>
          <w:p w:rsidR="00700036" w:rsidRPr="00EF1BCD" w:rsidRDefault="00700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BCD">
              <w:rPr>
                <w:rFonts w:ascii="Times New Roman" w:hAnsi="Times New Roman" w:cs="Times New Roman"/>
                <w:sz w:val="24"/>
                <w:szCs w:val="24"/>
              </w:rPr>
              <w:t xml:space="preserve"> • знать 10 стихотворений наизусть; </w:t>
            </w:r>
          </w:p>
          <w:p w:rsidR="00700036" w:rsidRPr="00EF1BCD" w:rsidRDefault="00700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BCD">
              <w:rPr>
                <w:rFonts w:ascii="Times New Roman" w:hAnsi="Times New Roman" w:cs="Times New Roman"/>
                <w:sz w:val="24"/>
                <w:szCs w:val="24"/>
              </w:rPr>
              <w:t>• читать внеклассную литературу, в том числе отдельные статьи из периодической печати, и принимать участие в их обсуждении</w:t>
            </w:r>
          </w:p>
        </w:tc>
      </w:tr>
    </w:tbl>
    <w:p w:rsidR="00700036" w:rsidRPr="00EF1BCD" w:rsidRDefault="00700036">
      <w:pPr>
        <w:rPr>
          <w:rFonts w:ascii="Times New Roman" w:hAnsi="Times New Roman" w:cs="Times New Roman"/>
          <w:sz w:val="24"/>
          <w:szCs w:val="24"/>
        </w:rPr>
      </w:pPr>
    </w:p>
    <w:p w:rsidR="00700036" w:rsidRPr="00EF1BCD" w:rsidRDefault="00700036">
      <w:pPr>
        <w:rPr>
          <w:rFonts w:ascii="Times New Roman" w:hAnsi="Times New Roman" w:cs="Times New Roman"/>
          <w:sz w:val="24"/>
          <w:szCs w:val="24"/>
        </w:rPr>
      </w:pPr>
    </w:p>
    <w:sectPr w:rsidR="00700036" w:rsidRPr="00EF1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87AAA"/>
    <w:multiLevelType w:val="hybridMultilevel"/>
    <w:tmpl w:val="6C2EB5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D035E7"/>
    <w:multiLevelType w:val="hybridMultilevel"/>
    <w:tmpl w:val="8E3AC7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0742F"/>
    <w:multiLevelType w:val="hybridMultilevel"/>
    <w:tmpl w:val="5CC2FC0E"/>
    <w:lvl w:ilvl="0" w:tplc="F22C267A">
      <w:numFmt w:val="bullet"/>
      <w:lvlText w:val="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4F0553"/>
    <w:multiLevelType w:val="hybridMultilevel"/>
    <w:tmpl w:val="BFBC0C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3456BF"/>
    <w:multiLevelType w:val="hybridMultilevel"/>
    <w:tmpl w:val="0BE0CD56"/>
    <w:lvl w:ilvl="0" w:tplc="A6743C26">
      <w:numFmt w:val="bullet"/>
      <w:lvlText w:val="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425C62"/>
    <w:multiLevelType w:val="hybridMultilevel"/>
    <w:tmpl w:val="B29CA55A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4C88551C"/>
    <w:multiLevelType w:val="hybridMultilevel"/>
    <w:tmpl w:val="C03428D8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58502BD6"/>
    <w:multiLevelType w:val="hybridMultilevel"/>
    <w:tmpl w:val="9C6A3BBA"/>
    <w:lvl w:ilvl="0" w:tplc="2AD46C1A">
      <w:numFmt w:val="bullet"/>
      <w:lvlText w:val="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>
    <w:nsid w:val="6C1E0588"/>
    <w:multiLevelType w:val="hybridMultilevel"/>
    <w:tmpl w:val="BB949F22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54C"/>
    <w:rsid w:val="0007054C"/>
    <w:rsid w:val="00700036"/>
    <w:rsid w:val="00EB698B"/>
    <w:rsid w:val="00EF1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00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000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00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000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4403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2025-11-03T12:07:00Z</dcterms:created>
  <dcterms:modified xsi:type="dcterms:W3CDTF">2025-11-03T12:36:00Z</dcterms:modified>
</cp:coreProperties>
</file>